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34" w:rsidRPr="00C05F9D" w:rsidRDefault="00125C34" w:rsidP="00125C34">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125C34" w:rsidRPr="00C05F9D" w:rsidRDefault="00125C34" w:rsidP="00125C34">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125C34" w:rsidRPr="00C05F9D" w:rsidRDefault="00125C34" w:rsidP="00125C34">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125C34" w:rsidRPr="009A49FA" w:rsidRDefault="00125C34" w:rsidP="00125C34">
      <w:pPr>
        <w:jc w:val="center"/>
        <w:rPr>
          <w:rFonts w:ascii="Times New Roman" w:hAnsi="Times New Roman" w:cs="Times New Roman"/>
          <w:b/>
          <w:bCs/>
          <w:sz w:val="24"/>
          <w:szCs w:val="24"/>
          <w:u w:val="single"/>
        </w:rPr>
      </w:pPr>
      <w:r w:rsidRPr="009A49FA">
        <w:rPr>
          <w:rFonts w:ascii="Times New Roman" w:hAnsi="Times New Roman" w:cs="Times New Roman"/>
          <w:b/>
          <w:bCs/>
          <w:sz w:val="24"/>
          <w:szCs w:val="24"/>
          <w:u w:val="single"/>
        </w:rPr>
        <w:t>MINUTES</w:t>
      </w:r>
      <w:bookmarkStart w:id="0" w:name="_GoBack"/>
      <w:bookmarkEnd w:id="0"/>
    </w:p>
    <w:p w:rsidR="00125C34" w:rsidRPr="00C05F9D" w:rsidRDefault="00125C34" w:rsidP="00125C34">
      <w:pPr>
        <w:jc w:val="center"/>
        <w:rPr>
          <w:rFonts w:ascii="Times New Roman" w:hAnsi="Times New Roman" w:cs="Times New Roman"/>
          <w:color w:val="000000"/>
          <w:sz w:val="24"/>
          <w:szCs w:val="24"/>
        </w:rPr>
      </w:pPr>
    </w:p>
    <w:p w:rsidR="00125C34" w:rsidRPr="00C05F9D" w:rsidRDefault="00125C34" w:rsidP="00125C3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125C34" w:rsidRPr="00C05F9D" w:rsidRDefault="00125C34" w:rsidP="00125C34">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125C34" w:rsidRPr="00C05F9D" w:rsidRDefault="00125C34" w:rsidP="00125C34">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November 29, 201</w:t>
      </w:r>
      <w:r w:rsidR="00C72883">
        <w:rPr>
          <w:rFonts w:ascii="Times New Roman" w:hAnsi="Times New Roman" w:cs="Times New Roman"/>
          <w:b/>
          <w:bCs/>
          <w:color w:val="000000"/>
          <w:sz w:val="24"/>
          <w:szCs w:val="24"/>
        </w:rPr>
        <w:t>8</w:t>
      </w:r>
    </w:p>
    <w:p w:rsidR="00125C34" w:rsidRDefault="00125C34" w:rsidP="00125C34">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 xml:space="preserve">3:30 </w:t>
      </w:r>
      <w:r w:rsidRPr="00C05F9D">
        <w:rPr>
          <w:rFonts w:ascii="Times New Roman" w:hAnsi="Times New Roman" w:cs="Times New Roman"/>
          <w:b/>
          <w:bCs/>
          <w:color w:val="000000"/>
          <w:sz w:val="24"/>
          <w:szCs w:val="24"/>
        </w:rPr>
        <w:t>pm</w:t>
      </w:r>
    </w:p>
    <w:p w:rsidR="00125C34" w:rsidRDefault="00125C34" w:rsidP="00125C34">
      <w:pPr>
        <w:jc w:val="center"/>
        <w:rPr>
          <w:rFonts w:ascii="Times New Roman" w:hAnsi="Times New Roman" w:cs="Times New Roman"/>
          <w:b/>
          <w:bCs/>
          <w:color w:val="000000"/>
          <w:sz w:val="24"/>
          <w:szCs w:val="24"/>
        </w:rPr>
      </w:pPr>
    </w:p>
    <w:p w:rsidR="00125C34" w:rsidRDefault="00125C34" w:rsidP="00125C34">
      <w:pPr>
        <w:pStyle w:val="Heading1"/>
        <w:numPr>
          <w:ilvl w:val="0"/>
          <w:numId w:val="1"/>
        </w:numPr>
        <w:tabs>
          <w:tab w:val="left" w:pos="854"/>
        </w:tabs>
        <w:spacing w:before="56"/>
        <w:ind w:hanging="753"/>
        <w:jc w:val="left"/>
        <w:rPr>
          <w:b w:val="0"/>
          <w:bCs w:val="0"/>
        </w:rPr>
      </w:pPr>
      <w:r>
        <w:rPr>
          <w:u w:val="single" w:color="000000"/>
        </w:rPr>
        <w:t>PRELIMINARY</w:t>
      </w:r>
    </w:p>
    <w:p w:rsidR="00125C34" w:rsidRDefault="00125C34" w:rsidP="00125C34">
      <w:pPr>
        <w:spacing w:before="6"/>
        <w:rPr>
          <w:rFonts w:ascii="Times New Roman" w:eastAsia="Times New Roman" w:hAnsi="Times New Roman" w:cs="Times New Roman"/>
          <w:b/>
          <w:bCs/>
          <w:sz w:val="19"/>
          <w:szCs w:val="19"/>
        </w:rPr>
      </w:pPr>
    </w:p>
    <w:p w:rsidR="00125C34" w:rsidRPr="008776E0" w:rsidRDefault="00125C34" w:rsidP="00125C34">
      <w:pPr>
        <w:numPr>
          <w:ilvl w:val="1"/>
          <w:numId w:val="1"/>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Pr>
          <w:rFonts w:ascii="Times New Roman"/>
          <w:b/>
          <w:sz w:val="24"/>
        </w:rPr>
        <w:t xml:space="preserve"> - 3:41</w:t>
      </w:r>
      <w:r w:rsidRPr="008776E0">
        <w:rPr>
          <w:rFonts w:ascii="Times New Roman"/>
          <w:b/>
          <w:sz w:val="24"/>
        </w:rPr>
        <w:t xml:space="preserve"> p.m.      </w:t>
      </w:r>
    </w:p>
    <w:p w:rsidR="00125C34" w:rsidRDefault="00125C34" w:rsidP="00125C34">
      <w:pPr>
        <w:spacing w:before="4"/>
        <w:rPr>
          <w:rFonts w:ascii="Times New Roman" w:eastAsia="Times New Roman" w:hAnsi="Times New Roman" w:cs="Times New Roman"/>
          <w:b/>
          <w:bCs/>
          <w:sz w:val="26"/>
          <w:szCs w:val="26"/>
        </w:rPr>
      </w:pPr>
    </w:p>
    <w:p w:rsidR="00125C34" w:rsidRPr="000E2EDB" w:rsidRDefault="00125C34" w:rsidP="00125C34">
      <w:pPr>
        <w:numPr>
          <w:ilvl w:val="1"/>
          <w:numId w:val="1"/>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125C34" w:rsidRDefault="00125C34" w:rsidP="00125C34">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r>
              <w:rPr>
                <w:b/>
              </w:rPr>
              <w:t>X</w:t>
            </w:r>
          </w:p>
          <w:p w:rsidR="00125C34" w:rsidRPr="004E6BCC" w:rsidRDefault="00125C34" w:rsidP="00AB005B">
            <w:pPr>
              <w:jc w:val="center"/>
              <w:rPr>
                <w:b/>
              </w:rPr>
            </w:pPr>
            <w:r w:rsidRPr="004E6BCC">
              <w:rPr>
                <w:b/>
              </w:rPr>
              <w:t>X</w:t>
            </w:r>
          </w:p>
          <w:p w:rsidR="00125C34" w:rsidRPr="004E6BCC" w:rsidRDefault="00125C34" w:rsidP="00AB005B">
            <w:pPr>
              <w:jc w:val="center"/>
              <w:rPr>
                <w:b/>
              </w:rPr>
            </w:pP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125C34" w:rsidRPr="008776E0" w:rsidRDefault="00125C34" w:rsidP="00AB005B">
            <w:pPr>
              <w:pStyle w:val="TableParagraph"/>
              <w:spacing w:before="15" w:line="268" w:lineRule="exact"/>
              <w:ind w:left="118"/>
              <w:rPr>
                <w:rFonts w:ascii="Times New Roman" w:eastAsia="Times New Roman" w:hAnsi="Times New Roman" w:cs="Times New Roman"/>
                <w:b/>
                <w:sz w:val="24"/>
                <w:szCs w:val="24"/>
              </w:rPr>
            </w:pPr>
            <w:r>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r>
              <w:rPr>
                <w:b/>
              </w:rPr>
              <w:t>X</w:t>
            </w:r>
          </w:p>
          <w:p w:rsidR="00125C34" w:rsidRPr="004E6BCC" w:rsidRDefault="00125C34" w:rsidP="00AB005B">
            <w:pPr>
              <w:jc w:val="center"/>
              <w:rPr>
                <w:b/>
              </w:rPr>
            </w:pP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r>
              <w:rPr>
                <w:b/>
              </w:rPr>
              <w:t>X</w:t>
            </w:r>
          </w:p>
          <w:p w:rsidR="00125C34" w:rsidRPr="004E6BCC" w:rsidRDefault="00125C34" w:rsidP="00AB005B">
            <w:pPr>
              <w:jc w:val="center"/>
              <w:rPr>
                <w:b/>
              </w:rPr>
            </w:pP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125C34" w:rsidRPr="008776E0" w:rsidRDefault="00125C34" w:rsidP="00AB005B">
            <w:pPr>
              <w:pStyle w:val="TableParagraph"/>
              <w:spacing w:before="15" w:line="268" w:lineRule="exact"/>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r>
              <w:rPr>
                <w:b/>
              </w:rPr>
              <w:t>X</w:t>
            </w: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r>
              <w:rPr>
                <w:b/>
              </w:rPr>
              <w:t>X</w:t>
            </w: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125C34" w:rsidRPr="008776E0" w:rsidRDefault="00125C34" w:rsidP="00AB005B">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125C34" w:rsidRPr="006738A6" w:rsidRDefault="00125C34" w:rsidP="00AB005B">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125C34" w:rsidRPr="004E6BCC" w:rsidRDefault="00125C34" w:rsidP="00AB005B">
            <w:pPr>
              <w:jc w:val="center"/>
              <w:rPr>
                <w:b/>
              </w:rPr>
            </w:pPr>
          </w:p>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125C34" w:rsidRDefault="00125C34" w:rsidP="00AB005B"/>
        </w:tc>
      </w:tr>
      <w:tr w:rsidR="00125C34" w:rsidTr="00AB005B">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125C34" w:rsidRDefault="00125C34" w:rsidP="00AB005B">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125C34" w:rsidRPr="00C05F9D" w:rsidRDefault="00125C34" w:rsidP="00AB005B">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125C34" w:rsidRPr="00207143" w:rsidRDefault="00125C34" w:rsidP="00AB005B">
            <w:pPr>
              <w:jc w:val="center"/>
              <w:rPr>
                <w:b/>
              </w:rPr>
            </w:pPr>
            <w:r w:rsidRPr="00207143">
              <w:rPr>
                <w:b/>
              </w:rPr>
              <w:t>X</w:t>
            </w:r>
          </w:p>
        </w:tc>
      </w:tr>
    </w:tbl>
    <w:p w:rsidR="00125C34" w:rsidRDefault="00125C34" w:rsidP="00125C34">
      <w:pPr>
        <w:spacing w:before="1"/>
        <w:ind w:firstLine="720"/>
        <w:rPr>
          <w:rFonts w:ascii="Times New Roman" w:eastAsia="Times New Roman" w:hAnsi="Times New Roman" w:cs="Times New Roman"/>
          <w:b/>
          <w:bCs/>
          <w:sz w:val="24"/>
          <w:szCs w:val="24"/>
        </w:rPr>
      </w:pPr>
    </w:p>
    <w:p w:rsidR="00125C34" w:rsidRDefault="00125C34" w:rsidP="00125C34">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Pr>
          <w:rFonts w:ascii="Times New Roman" w:eastAsia="Times New Roman" w:hAnsi="Times New Roman" w:cs="Times New Roman"/>
          <w:b/>
          <w:bCs/>
          <w:sz w:val="24"/>
          <w:szCs w:val="24"/>
        </w:rPr>
        <w:t xml:space="preserve"> </w:t>
      </w:r>
      <w:r w:rsidR="007C532E">
        <w:rPr>
          <w:rFonts w:ascii="Times New Roman" w:eastAsia="Times New Roman" w:hAnsi="Times New Roman" w:cs="Times New Roman"/>
          <w:b/>
          <w:bCs/>
          <w:sz w:val="24"/>
          <w:szCs w:val="24"/>
        </w:rPr>
        <w:t xml:space="preserve"> Debbie Campbell</w:t>
      </w:r>
    </w:p>
    <w:p w:rsidR="00125C34" w:rsidRDefault="00125C34" w:rsidP="00125C34">
      <w:pPr>
        <w:spacing w:before="1"/>
        <w:ind w:firstLine="720"/>
        <w:rPr>
          <w:rFonts w:ascii="Times New Roman" w:eastAsia="Times New Roman" w:hAnsi="Times New Roman" w:cs="Times New Roman"/>
          <w:b/>
          <w:bCs/>
          <w:sz w:val="24"/>
          <w:szCs w:val="24"/>
        </w:rPr>
      </w:pPr>
    </w:p>
    <w:p w:rsidR="00125C34" w:rsidRPr="00125C34" w:rsidRDefault="00125C34" w:rsidP="00125C34">
      <w:pPr>
        <w:pStyle w:val="ListParagraph"/>
        <w:numPr>
          <w:ilvl w:val="1"/>
          <w:numId w:val="1"/>
        </w:numPr>
        <w:spacing w:before="1"/>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Adopt Minutes from Previous Meeting on 10/25/18 – </w:t>
      </w:r>
      <w:r w:rsidR="00DD1562">
        <w:rPr>
          <w:rFonts w:ascii="Times New Roman" w:eastAsia="Times New Roman" w:hAnsi="Times New Roman" w:cs="Times New Roman"/>
          <w:bCs/>
          <w:sz w:val="24"/>
          <w:szCs w:val="24"/>
        </w:rPr>
        <w:t>Jackie made motion, Ron second</w:t>
      </w:r>
      <w:r w:rsidRPr="00125C34">
        <w:rPr>
          <w:rFonts w:ascii="Times New Roman" w:eastAsia="Times New Roman" w:hAnsi="Times New Roman" w:cs="Times New Roman"/>
          <w:bCs/>
          <w:sz w:val="24"/>
          <w:szCs w:val="24"/>
        </w:rPr>
        <w:t>. All in favor</w:t>
      </w:r>
    </w:p>
    <w:p w:rsidR="00125C34" w:rsidRPr="00E217DC" w:rsidRDefault="00125C34" w:rsidP="00125C34">
      <w:pPr>
        <w:spacing w:before="1"/>
        <w:ind w:firstLine="720"/>
        <w:rPr>
          <w:rFonts w:ascii="Times New Roman" w:eastAsia="Times New Roman" w:hAnsi="Times New Roman" w:cs="Times New Roman"/>
          <w:b/>
          <w:bCs/>
          <w:sz w:val="24"/>
          <w:szCs w:val="24"/>
        </w:rPr>
      </w:pPr>
    </w:p>
    <w:p w:rsidR="00125C34" w:rsidRDefault="00125C34" w:rsidP="00125C34">
      <w:pPr>
        <w:numPr>
          <w:ilvl w:val="1"/>
          <w:numId w:val="1"/>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 xml:space="preserve">Values:  </w:t>
      </w:r>
    </w:p>
    <w:p w:rsidR="00125C34" w:rsidRDefault="00125C34" w:rsidP="00125C34">
      <w:pPr>
        <w:spacing w:before="7"/>
        <w:rPr>
          <w:rFonts w:ascii="Times New Roman" w:eastAsia="Times New Roman" w:hAnsi="Times New Roman" w:cs="Times New Roman"/>
          <w:b/>
          <w:bCs/>
          <w:sz w:val="25"/>
          <w:szCs w:val="25"/>
        </w:rPr>
      </w:pPr>
    </w:p>
    <w:p w:rsidR="00125C34" w:rsidRDefault="00125C34" w:rsidP="00125C34">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125C34" w:rsidRDefault="00125C34" w:rsidP="00125C34">
      <w:pPr>
        <w:spacing w:before="9"/>
        <w:rPr>
          <w:rFonts w:ascii="Times New Roman" w:eastAsia="Times New Roman" w:hAnsi="Times New Roman" w:cs="Times New Roman"/>
          <w:sz w:val="24"/>
          <w:szCs w:val="24"/>
        </w:rPr>
      </w:pPr>
    </w:p>
    <w:p w:rsidR="00125C34" w:rsidRDefault="00125C34" w:rsidP="00125C34">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125C34" w:rsidRDefault="00125C34" w:rsidP="00125C34">
      <w:pPr>
        <w:spacing w:before="9"/>
        <w:rPr>
          <w:rFonts w:ascii="Times New Roman" w:eastAsia="Times New Roman" w:hAnsi="Times New Roman" w:cs="Times New Roman"/>
          <w:sz w:val="24"/>
          <w:szCs w:val="24"/>
        </w:rPr>
      </w:pPr>
    </w:p>
    <w:p w:rsidR="00125C34" w:rsidRDefault="00125C34" w:rsidP="00125C34">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25C34" w:rsidRDefault="00125C34" w:rsidP="00125C34">
      <w:pPr>
        <w:spacing w:before="7"/>
        <w:rPr>
          <w:rFonts w:ascii="Times New Roman" w:eastAsia="Times New Roman" w:hAnsi="Times New Roman" w:cs="Times New Roman"/>
          <w:sz w:val="25"/>
          <w:szCs w:val="25"/>
        </w:rPr>
      </w:pPr>
    </w:p>
    <w:p w:rsidR="00125C34" w:rsidRPr="001F7A3C" w:rsidRDefault="00125C34" w:rsidP="00125C34">
      <w:pPr>
        <w:tabs>
          <w:tab w:val="left" w:pos="887"/>
        </w:tabs>
        <w:ind w:left="886"/>
        <w:jc w:val="center"/>
        <w:rPr>
          <w:rFonts w:ascii="Times New Roman" w:eastAsia="Times New Roman" w:hAnsi="Times New Roman" w:cs="Times New Roman"/>
          <w:sz w:val="24"/>
          <w:szCs w:val="24"/>
        </w:rPr>
      </w:pPr>
    </w:p>
    <w:p w:rsidR="00125C34" w:rsidRPr="00C10F3C" w:rsidRDefault="00125C34" w:rsidP="00125C34">
      <w:pPr>
        <w:numPr>
          <w:ilvl w:val="0"/>
          <w:numId w:val="1"/>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125C34" w:rsidRDefault="00125C34" w:rsidP="00125C34">
      <w:pPr>
        <w:shd w:val="clear" w:color="auto" w:fill="FFFFFF"/>
        <w:ind w:left="166" w:firstLine="720"/>
        <w:rPr>
          <w:rFonts w:ascii="Times New Roman" w:hAnsi="Times New Roman" w:cs="Times New Roman"/>
          <w:sz w:val="24"/>
          <w:szCs w:val="24"/>
        </w:rPr>
      </w:pPr>
    </w:p>
    <w:p w:rsidR="00125C34" w:rsidRDefault="00125C34" w:rsidP="00125C34">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A</w:t>
      </w:r>
      <w:r>
        <w:rPr>
          <w:rFonts w:ascii="Times New Roman" w:hAnsi="Times New Roman" w:cs="Times New Roman"/>
          <w:sz w:val="24"/>
          <w:szCs w:val="24"/>
        </w:rPr>
        <w:t xml:space="preserve">.  Sign J13A emergency with notary. Deb Campbell.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p>
    <w:p w:rsidR="00125C34" w:rsidRDefault="00125C34" w:rsidP="00125C34">
      <w:pPr>
        <w:shd w:val="clear" w:color="auto" w:fill="FFFFFF"/>
        <w:ind w:left="166" w:firstLine="720"/>
        <w:rPr>
          <w:rFonts w:ascii="Times New Roman" w:hAnsi="Times New Roman" w:cs="Times New Roman"/>
          <w:b/>
          <w:sz w:val="24"/>
          <w:szCs w:val="24"/>
          <w:u w:val="single"/>
        </w:rPr>
      </w:pPr>
    </w:p>
    <w:p w:rsidR="00125C34" w:rsidRDefault="00125C34" w:rsidP="00125C34">
      <w:pPr>
        <w:shd w:val="clear" w:color="auto" w:fill="FFFFFF"/>
        <w:tabs>
          <w:tab w:val="left" w:pos="8805"/>
        </w:tabs>
        <w:ind w:left="886"/>
        <w:rPr>
          <w:rFonts w:ascii="Times New Roman" w:hAnsi="Times New Roman" w:cs="Times New Roman"/>
          <w:sz w:val="24"/>
          <w:szCs w:val="24"/>
        </w:rPr>
      </w:pPr>
      <w:r w:rsidRPr="00680AA4">
        <w:rPr>
          <w:rFonts w:ascii="Times New Roman" w:hAnsi="Times New Roman" w:cs="Times New Roman"/>
          <w:b/>
          <w:sz w:val="24"/>
          <w:szCs w:val="24"/>
        </w:rPr>
        <w:lastRenderedPageBreak/>
        <w:t>B.</w:t>
      </w:r>
      <w:r>
        <w:rPr>
          <w:rFonts w:ascii="Times New Roman" w:hAnsi="Times New Roman" w:cs="Times New Roman"/>
          <w:b/>
          <w:sz w:val="24"/>
          <w:szCs w:val="24"/>
        </w:rPr>
        <w:t xml:space="preserve">  </w:t>
      </w:r>
      <w:r>
        <w:rPr>
          <w:rFonts w:ascii="Times New Roman" w:hAnsi="Times New Roman" w:cs="Times New Roman"/>
          <w:sz w:val="24"/>
          <w:szCs w:val="24"/>
        </w:rPr>
        <w:t xml:space="preserve">Vote to pay Employees (if we get paid). Deb Campbell.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r>
        <w:rPr>
          <w:rFonts w:ascii="Times New Roman" w:hAnsi="Times New Roman" w:cs="Times New Roman"/>
          <w:sz w:val="24"/>
          <w:szCs w:val="24"/>
        </w:rPr>
        <w:t xml:space="preserve">  Jackie </w:t>
      </w:r>
    </w:p>
    <w:p w:rsidR="00125C34" w:rsidRPr="00125C34" w:rsidRDefault="00125C34" w:rsidP="002657BB">
      <w:pPr>
        <w:shd w:val="clear" w:color="auto" w:fill="FFFFFF"/>
        <w:tabs>
          <w:tab w:val="left" w:pos="8805"/>
        </w:tabs>
        <w:ind w:left="886"/>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the motion</w:t>
      </w:r>
      <w:r w:rsidR="00DD1562">
        <w:rPr>
          <w:rFonts w:ascii="Times New Roman" w:hAnsi="Times New Roman" w:cs="Times New Roman"/>
          <w:sz w:val="24"/>
          <w:szCs w:val="24"/>
        </w:rPr>
        <w:t>, Jamie second</w:t>
      </w:r>
      <w:r w:rsidR="002657BB">
        <w:rPr>
          <w:rFonts w:ascii="Times New Roman" w:hAnsi="Times New Roman" w:cs="Times New Roman"/>
          <w:sz w:val="24"/>
          <w:szCs w:val="24"/>
        </w:rPr>
        <w:t xml:space="preserve">.  </w:t>
      </w:r>
      <w:proofErr w:type="gramStart"/>
      <w:r w:rsidR="002657BB">
        <w:rPr>
          <w:rFonts w:ascii="Times New Roman" w:hAnsi="Times New Roman" w:cs="Times New Roman"/>
          <w:sz w:val="24"/>
          <w:szCs w:val="24"/>
        </w:rPr>
        <w:t>All in favor.</w:t>
      </w:r>
      <w:proofErr w:type="gramEnd"/>
      <w:r w:rsidR="002657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25C34" w:rsidRDefault="00125C34" w:rsidP="00125C34">
      <w:pPr>
        <w:shd w:val="clear" w:color="auto" w:fill="FFFFFF"/>
        <w:ind w:left="166" w:firstLine="720"/>
        <w:rPr>
          <w:rFonts w:ascii="Times New Roman" w:hAnsi="Times New Roman" w:cs="Times New Roman"/>
          <w:b/>
          <w:sz w:val="24"/>
          <w:szCs w:val="24"/>
          <w:u w:val="single"/>
        </w:rPr>
      </w:pPr>
    </w:p>
    <w:p w:rsidR="00125C34" w:rsidRDefault="00125C34" w:rsidP="00125C34">
      <w:pPr>
        <w:shd w:val="clear" w:color="auto" w:fill="FFFFFF"/>
        <w:ind w:left="166" w:firstLine="720"/>
        <w:rPr>
          <w:rFonts w:ascii="Times New Roman" w:hAnsi="Times New Roman" w:cs="Times New Roman"/>
          <w:b/>
          <w:sz w:val="24"/>
          <w:szCs w:val="24"/>
          <w:u w:val="single"/>
        </w:rPr>
      </w:pPr>
      <w:r w:rsidRPr="00791370">
        <w:rPr>
          <w:rFonts w:ascii="Times New Roman" w:hAnsi="Times New Roman" w:cs="Times New Roman"/>
          <w:b/>
          <w:sz w:val="24"/>
          <w:szCs w:val="24"/>
        </w:rPr>
        <w:t>C.</w:t>
      </w:r>
      <w:r>
        <w:rPr>
          <w:rFonts w:ascii="Times New Roman" w:hAnsi="Times New Roman" w:cs="Times New Roman"/>
          <w:sz w:val="24"/>
          <w:szCs w:val="24"/>
        </w:rPr>
        <w:t xml:space="preserve">  Review and discuss Prop 39 reply from MJUSD. Deb Campbell.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 xml:space="preserve"> Information</w:t>
      </w:r>
      <w:proofErr w:type="gramEnd"/>
      <w:r>
        <w:rPr>
          <w:rFonts w:ascii="Times New Roman" w:hAnsi="Times New Roman" w:cs="Times New Roman"/>
          <w:b/>
          <w:sz w:val="24"/>
          <w:szCs w:val="24"/>
          <w:u w:val="single"/>
        </w:rPr>
        <w:t>/</w:t>
      </w:r>
    </w:p>
    <w:p w:rsidR="00125C34" w:rsidRPr="00B6605E" w:rsidRDefault="00125C34" w:rsidP="00125C34">
      <w:pPr>
        <w:shd w:val="clear" w:color="auto" w:fill="FFFFFF"/>
        <w:ind w:left="1231"/>
        <w:rPr>
          <w:rFonts w:ascii="Times New Roman" w:hAnsi="Times New Roman" w:cs="Times New Roman"/>
          <w:sz w:val="24"/>
          <w:szCs w:val="24"/>
        </w:rPr>
      </w:pPr>
      <w:proofErr w:type="gramStart"/>
      <w:r>
        <w:rPr>
          <w:rFonts w:ascii="Times New Roman" w:hAnsi="Times New Roman" w:cs="Times New Roman"/>
          <w:b/>
          <w:sz w:val="24"/>
          <w:szCs w:val="24"/>
        </w:rPr>
        <w:t>Action.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 solution for extra space was proposed to rent space from Feather River.  However, no additional space is available to rent at this time. Must explore and pursue other options.  </w:t>
      </w:r>
      <w:r>
        <w:rPr>
          <w:rFonts w:ascii="Times New Roman" w:hAnsi="Times New Roman" w:cs="Times New Roman"/>
          <w:b/>
          <w:sz w:val="24"/>
          <w:szCs w:val="24"/>
        </w:rPr>
        <w:tab/>
      </w:r>
    </w:p>
    <w:p w:rsidR="00125C34" w:rsidRDefault="00125C34" w:rsidP="00125C34">
      <w:pPr>
        <w:shd w:val="clear" w:color="auto" w:fill="FFFFFF"/>
        <w:ind w:left="886"/>
        <w:rPr>
          <w:rFonts w:ascii="Times New Roman" w:hAnsi="Times New Roman" w:cs="Times New Roman"/>
          <w:b/>
          <w:sz w:val="24"/>
          <w:szCs w:val="24"/>
        </w:rPr>
      </w:pPr>
    </w:p>
    <w:p w:rsidR="00125C34" w:rsidRPr="00B96187" w:rsidRDefault="00125C34" w:rsidP="00125C34">
      <w:pPr>
        <w:shd w:val="clear" w:color="auto" w:fill="FFFFFF"/>
        <w:ind w:left="886"/>
        <w:rPr>
          <w:rFonts w:ascii="Times New Roman" w:eastAsia="Times New Roman" w:hAnsi="Times New Roman" w:cs="Times New Roman"/>
          <w:color w:val="222222"/>
          <w:sz w:val="24"/>
          <w:szCs w:val="24"/>
        </w:rPr>
      </w:pPr>
      <w:r>
        <w:rPr>
          <w:rFonts w:ascii="Times New Roman" w:hAnsi="Times New Roman" w:cs="Times New Roman"/>
          <w:b/>
          <w:sz w:val="24"/>
          <w:szCs w:val="24"/>
        </w:rPr>
        <w:t>D</w:t>
      </w:r>
      <w:r w:rsidRPr="00012256">
        <w:rPr>
          <w:rFonts w:ascii="Times New Roman" w:hAnsi="Times New Roman" w:cs="Times New Roman"/>
          <w:b/>
          <w:sz w:val="24"/>
          <w:szCs w:val="24"/>
        </w:rPr>
        <w:t>.</w:t>
      </w:r>
      <w:r w:rsidR="00296618">
        <w:rPr>
          <w:rFonts w:ascii="Times New Roman" w:hAnsi="Times New Roman" w:cs="Times New Roman"/>
          <w:sz w:val="24"/>
          <w:szCs w:val="24"/>
        </w:rPr>
        <w:t xml:space="preserve">  Brown Act and Conflict of In</w:t>
      </w:r>
      <w:r w:rsidR="00DD1562">
        <w:rPr>
          <w:rFonts w:ascii="Times New Roman" w:hAnsi="Times New Roman" w:cs="Times New Roman"/>
          <w:sz w:val="24"/>
          <w:szCs w:val="24"/>
        </w:rPr>
        <w:t xml:space="preserve">terest Training. </w:t>
      </w:r>
      <w:r w:rsidR="00296618">
        <w:rPr>
          <w:rFonts w:ascii="Times New Roman" w:hAnsi="Times New Roman" w:cs="Times New Roman"/>
          <w:sz w:val="24"/>
          <w:szCs w:val="24"/>
        </w:rPr>
        <w:t xml:space="preserve"> </w:t>
      </w:r>
      <w:r w:rsidR="00296618" w:rsidRPr="00680AA4">
        <w:rPr>
          <w:rFonts w:ascii="Times New Roman" w:hAnsi="Times New Roman" w:cs="Times New Roman"/>
          <w:b/>
          <w:sz w:val="24"/>
          <w:szCs w:val="24"/>
          <w:u w:val="single"/>
        </w:rPr>
        <w:t xml:space="preserve">For </w:t>
      </w:r>
      <w:r w:rsidR="00296618">
        <w:rPr>
          <w:rFonts w:ascii="Times New Roman" w:hAnsi="Times New Roman" w:cs="Times New Roman"/>
          <w:b/>
          <w:sz w:val="24"/>
          <w:szCs w:val="24"/>
          <w:u w:val="single"/>
        </w:rPr>
        <w:t xml:space="preserve">Information/Action </w:t>
      </w:r>
      <w:r w:rsidR="00296618">
        <w:rPr>
          <w:rFonts w:ascii="Times New Roman" w:hAnsi="Times New Roman" w:cs="Times New Roman"/>
          <w:sz w:val="24"/>
          <w:szCs w:val="24"/>
        </w:rPr>
        <w:t xml:space="preserve"> </w:t>
      </w:r>
    </w:p>
    <w:p w:rsidR="00DD1562" w:rsidRDefault="00DD1562" w:rsidP="00125C34">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Received training.  </w:t>
      </w:r>
      <w:r w:rsidR="00A86C70">
        <w:rPr>
          <w:rFonts w:ascii="Times New Roman" w:eastAsia="Times New Roman" w:hAnsi="Times New Roman" w:cs="Times New Roman"/>
          <w:color w:val="222222"/>
          <w:sz w:val="24"/>
          <w:szCs w:val="24"/>
        </w:rPr>
        <w:t xml:space="preserve">Jerry Simons lead the training.  </w:t>
      </w:r>
      <w:r w:rsidR="00C72883">
        <w:rPr>
          <w:rFonts w:ascii="Times New Roman" w:eastAsia="Times New Roman" w:hAnsi="Times New Roman" w:cs="Times New Roman"/>
          <w:color w:val="222222"/>
          <w:sz w:val="24"/>
          <w:szCs w:val="24"/>
        </w:rPr>
        <w:t>All present 11/29/18</w:t>
      </w:r>
      <w:r>
        <w:rPr>
          <w:rFonts w:ascii="Times New Roman" w:eastAsia="Times New Roman" w:hAnsi="Times New Roman" w:cs="Times New Roman"/>
          <w:color w:val="222222"/>
          <w:sz w:val="24"/>
          <w:szCs w:val="24"/>
        </w:rPr>
        <w:t>.</w:t>
      </w:r>
    </w:p>
    <w:p w:rsidR="00125C34" w:rsidRDefault="00DD1562" w:rsidP="00125C34">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ab/>
      </w:r>
    </w:p>
    <w:p w:rsidR="00296618" w:rsidRDefault="00125C34" w:rsidP="00296618">
      <w:pPr>
        <w:shd w:val="clear" w:color="auto" w:fill="FFFFFF"/>
        <w:ind w:left="720" w:firstLine="166"/>
        <w:rPr>
          <w:rFonts w:ascii="Times New Roman" w:hAnsi="Times New Roman" w:cs="Times New Roman"/>
          <w:b/>
          <w:sz w:val="24"/>
          <w:szCs w:val="24"/>
          <w:u w:val="single"/>
        </w:rPr>
      </w:pPr>
      <w:r>
        <w:rPr>
          <w:rFonts w:ascii="Times New Roman" w:eastAsia="Times New Roman" w:hAnsi="Times New Roman" w:cs="Times New Roman"/>
          <w:b/>
          <w:color w:val="222222"/>
          <w:sz w:val="24"/>
          <w:szCs w:val="24"/>
        </w:rPr>
        <w:t>E</w:t>
      </w:r>
      <w:r w:rsidRPr="00012256">
        <w:rPr>
          <w:rFonts w:ascii="Times New Roman" w:eastAsia="Times New Roman" w:hAnsi="Times New Roman" w:cs="Times New Roman"/>
          <w:b/>
          <w:color w:val="222222"/>
          <w:sz w:val="24"/>
          <w:szCs w:val="24"/>
        </w:rPr>
        <w:t>.</w:t>
      </w:r>
      <w:r w:rsidR="00296618">
        <w:rPr>
          <w:rFonts w:ascii="Times New Roman" w:eastAsia="Times New Roman" w:hAnsi="Times New Roman" w:cs="Times New Roman"/>
          <w:b/>
          <w:color w:val="222222"/>
          <w:sz w:val="24"/>
          <w:szCs w:val="24"/>
        </w:rPr>
        <w:t xml:space="preserve">  </w:t>
      </w:r>
      <w:r w:rsidR="00296618">
        <w:rPr>
          <w:rFonts w:ascii="Times New Roman" w:eastAsia="Times New Roman" w:hAnsi="Times New Roman" w:cs="Times New Roman"/>
          <w:color w:val="222222"/>
          <w:sz w:val="24"/>
          <w:szCs w:val="24"/>
        </w:rPr>
        <w:t xml:space="preserve">Approval of Plan to use funds for Low-Performing Students block Grant. Louise Miller. </w:t>
      </w:r>
      <w:r w:rsidR="00296618">
        <w:rPr>
          <w:rFonts w:ascii="Times New Roman" w:hAnsi="Times New Roman" w:cs="Times New Roman"/>
          <w:b/>
          <w:sz w:val="24"/>
          <w:szCs w:val="24"/>
          <w:u w:val="single"/>
        </w:rPr>
        <w:t xml:space="preserve"> </w:t>
      </w:r>
    </w:p>
    <w:p w:rsidR="002657BB" w:rsidRDefault="00296618" w:rsidP="00296618">
      <w:pPr>
        <w:shd w:val="clear" w:color="auto" w:fill="FFFFFF"/>
        <w:ind w:left="720" w:firstLine="166"/>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r>
        <w:rPr>
          <w:rFonts w:ascii="Times New Roman" w:hAnsi="Times New Roman" w:cs="Times New Roman"/>
          <w:sz w:val="24"/>
          <w:szCs w:val="24"/>
        </w:rPr>
        <w:t xml:space="preserve">  Jackie</w:t>
      </w:r>
      <w:r w:rsidR="00DD1562">
        <w:rPr>
          <w:rFonts w:ascii="Times New Roman" w:hAnsi="Times New Roman" w:cs="Times New Roman"/>
          <w:sz w:val="24"/>
          <w:szCs w:val="24"/>
        </w:rPr>
        <w:t xml:space="preserve"> made the motion, Jamie second</w:t>
      </w:r>
      <w:r>
        <w:rPr>
          <w:rFonts w:ascii="Times New Roman" w:hAnsi="Times New Roman" w:cs="Times New Roman"/>
          <w:sz w:val="24"/>
          <w:szCs w:val="24"/>
        </w:rPr>
        <w:t xml:space="preserve">. </w:t>
      </w:r>
      <w:proofErr w:type="gramStart"/>
      <w:r>
        <w:rPr>
          <w:rFonts w:ascii="Times New Roman" w:hAnsi="Times New Roman" w:cs="Times New Roman"/>
          <w:sz w:val="24"/>
          <w:szCs w:val="24"/>
        </w:rPr>
        <w:t>All in favor</w:t>
      </w:r>
      <w:r w:rsidR="002657BB">
        <w:rPr>
          <w:rFonts w:ascii="Times New Roman" w:hAnsi="Times New Roman" w:cs="Times New Roman"/>
          <w:sz w:val="24"/>
          <w:szCs w:val="24"/>
        </w:rPr>
        <w:t>.</w:t>
      </w:r>
      <w:proofErr w:type="gramEnd"/>
      <w:r w:rsidR="002657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57BB" w:rsidRDefault="002657BB" w:rsidP="00296618">
      <w:pPr>
        <w:shd w:val="clear" w:color="auto" w:fill="FFFFFF"/>
        <w:ind w:left="720" w:firstLine="166"/>
        <w:rPr>
          <w:rFonts w:ascii="Times New Roman" w:eastAsia="Times New Roman" w:hAnsi="Times New Roman" w:cs="Times New Roman"/>
          <w:b/>
          <w:color w:val="222222"/>
          <w:sz w:val="24"/>
          <w:szCs w:val="24"/>
        </w:rPr>
      </w:pPr>
    </w:p>
    <w:p w:rsidR="002657BB" w:rsidRDefault="002657BB" w:rsidP="002657BB">
      <w:pPr>
        <w:shd w:val="clear" w:color="auto" w:fill="FFFFFF"/>
        <w:ind w:left="720" w:firstLine="166"/>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F.  </w:t>
      </w:r>
      <w:r>
        <w:rPr>
          <w:rFonts w:ascii="Times New Roman" w:eastAsia="Times New Roman" w:hAnsi="Times New Roman" w:cs="Times New Roman"/>
          <w:color w:val="222222"/>
          <w:sz w:val="24"/>
          <w:szCs w:val="24"/>
        </w:rPr>
        <w:t xml:space="preserve">Part-Time Home Study Teacher rate of pay. Louise Miller.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No </w:t>
      </w:r>
    </w:p>
    <w:p w:rsidR="002657BB" w:rsidRDefault="002657BB" w:rsidP="002657BB">
      <w:pPr>
        <w:shd w:val="clear" w:color="auto" w:fill="FFFFFF"/>
        <w:ind w:left="720" w:firstLine="166"/>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 xml:space="preserve">      </w:t>
      </w:r>
      <w:proofErr w:type="gramStart"/>
      <w:r>
        <w:rPr>
          <w:rFonts w:ascii="Times New Roman" w:eastAsia="Times New Roman" w:hAnsi="Times New Roman" w:cs="Times New Roman"/>
          <w:color w:val="222222"/>
          <w:sz w:val="24"/>
          <w:szCs w:val="24"/>
        </w:rPr>
        <w:t>changes</w:t>
      </w:r>
      <w:proofErr w:type="gramEnd"/>
      <w:r>
        <w:rPr>
          <w:rFonts w:ascii="Times New Roman" w:eastAsia="Times New Roman" w:hAnsi="Times New Roman" w:cs="Times New Roman"/>
          <w:color w:val="222222"/>
          <w:sz w:val="24"/>
          <w:szCs w:val="24"/>
        </w:rPr>
        <w:t xml:space="preserve"> were made. </w:t>
      </w:r>
    </w:p>
    <w:p w:rsidR="002657BB" w:rsidRDefault="002657BB" w:rsidP="002657BB">
      <w:pPr>
        <w:shd w:val="clear" w:color="auto" w:fill="FFFFFF"/>
        <w:ind w:left="720" w:firstLine="166"/>
        <w:rPr>
          <w:rFonts w:ascii="Times New Roman" w:eastAsia="Times New Roman" w:hAnsi="Times New Roman" w:cs="Times New Roman"/>
          <w:color w:val="222222"/>
          <w:sz w:val="24"/>
          <w:szCs w:val="24"/>
        </w:rPr>
      </w:pPr>
    </w:p>
    <w:p w:rsidR="00452EA2" w:rsidRDefault="002657BB" w:rsidP="00452EA2">
      <w:pPr>
        <w:shd w:val="clear" w:color="auto" w:fill="FFFFFF"/>
        <w:ind w:left="886"/>
        <w:rPr>
          <w:rFonts w:ascii="Times New Roman" w:hAnsi="Times New Roman" w:cs="Times New Roman"/>
          <w:sz w:val="24"/>
          <w:szCs w:val="24"/>
        </w:rPr>
      </w:pPr>
      <w:r>
        <w:rPr>
          <w:rFonts w:ascii="Times New Roman" w:eastAsia="Times New Roman" w:hAnsi="Times New Roman" w:cs="Times New Roman"/>
          <w:b/>
          <w:color w:val="222222"/>
          <w:sz w:val="24"/>
          <w:szCs w:val="24"/>
        </w:rPr>
        <w:t xml:space="preserve">G.  </w:t>
      </w:r>
      <w:r>
        <w:rPr>
          <w:rFonts w:ascii="Times New Roman" w:eastAsia="Times New Roman" w:hAnsi="Times New Roman" w:cs="Times New Roman"/>
          <w:color w:val="222222"/>
          <w:sz w:val="24"/>
          <w:szCs w:val="24"/>
        </w:rPr>
        <w:t xml:space="preserve">Part-Time PE Teacher position.  Louise Miller.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r w:rsidR="00452EA2">
        <w:rPr>
          <w:rFonts w:ascii="Times New Roman" w:hAnsi="Times New Roman" w:cs="Times New Roman"/>
          <w:sz w:val="24"/>
          <w:szCs w:val="24"/>
        </w:rPr>
        <w:t xml:space="preserve">  Study and  </w:t>
      </w:r>
    </w:p>
    <w:p w:rsidR="00452EA2" w:rsidRDefault="00452EA2" w:rsidP="00452EA2">
      <w:pPr>
        <w:shd w:val="clear" w:color="auto" w:fill="FFFFFF"/>
        <w:ind w:left="886"/>
        <w:rPr>
          <w:rFonts w:ascii="Times New Roman" w:hAnsi="Times New Roman" w:cs="Times New Roman"/>
          <w:b/>
          <w:sz w:val="24"/>
          <w:szCs w:val="24"/>
          <w:u w:val="single"/>
        </w:rPr>
      </w:pPr>
      <w:r>
        <w:rPr>
          <w:rFonts w:ascii="Times New Roman" w:eastAsia="Times New Roman" w:hAnsi="Times New Roman" w:cs="Times New Roman"/>
          <w:b/>
          <w:color w:val="222222"/>
          <w:sz w:val="24"/>
          <w:szCs w:val="24"/>
        </w:rPr>
        <w:t xml:space="preserve">      </w:t>
      </w:r>
      <w:proofErr w:type="gramStart"/>
      <w:r>
        <w:rPr>
          <w:rFonts w:ascii="Times New Roman" w:eastAsia="Times New Roman" w:hAnsi="Times New Roman" w:cs="Times New Roman"/>
          <w:color w:val="222222"/>
          <w:sz w:val="24"/>
          <w:szCs w:val="24"/>
        </w:rPr>
        <w:t>check</w:t>
      </w:r>
      <w:proofErr w:type="gramEnd"/>
      <w:r>
        <w:rPr>
          <w:rFonts w:ascii="Times New Roman" w:eastAsia="Times New Roman" w:hAnsi="Times New Roman" w:cs="Times New Roman"/>
          <w:color w:val="222222"/>
          <w:sz w:val="24"/>
          <w:szCs w:val="24"/>
        </w:rPr>
        <w:t xml:space="preserve"> funds.</w:t>
      </w:r>
      <w:r w:rsidR="002657BB">
        <w:rPr>
          <w:rFonts w:ascii="Times New Roman" w:hAnsi="Times New Roman" w:cs="Times New Roman"/>
          <w:b/>
          <w:sz w:val="24"/>
          <w:szCs w:val="24"/>
          <w:u w:val="single"/>
        </w:rPr>
        <w:t xml:space="preserve"> </w:t>
      </w:r>
    </w:p>
    <w:p w:rsidR="00452EA2" w:rsidRDefault="00452EA2" w:rsidP="00452EA2">
      <w:pPr>
        <w:shd w:val="clear" w:color="auto" w:fill="FFFFFF"/>
        <w:ind w:left="886"/>
        <w:rPr>
          <w:rFonts w:ascii="Times New Roman" w:hAnsi="Times New Roman" w:cs="Times New Roman"/>
          <w:b/>
          <w:sz w:val="24"/>
          <w:szCs w:val="24"/>
          <w:u w:val="single"/>
        </w:rPr>
      </w:pPr>
    </w:p>
    <w:p w:rsidR="002657BB" w:rsidRDefault="00452EA2" w:rsidP="00452EA2">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H.  </w:t>
      </w:r>
      <w:r>
        <w:rPr>
          <w:rFonts w:ascii="Times New Roman" w:hAnsi="Times New Roman" w:cs="Times New Roman"/>
          <w:sz w:val="24"/>
          <w:szCs w:val="24"/>
        </w:rPr>
        <w:t xml:space="preserve">Discussion and Approval </w:t>
      </w:r>
      <w:r w:rsidR="0051581F">
        <w:rPr>
          <w:rFonts w:ascii="Times New Roman" w:hAnsi="Times New Roman" w:cs="Times New Roman"/>
          <w:sz w:val="24"/>
          <w:szCs w:val="24"/>
        </w:rPr>
        <w:t xml:space="preserve">of LCAP. Louise Miller. </w:t>
      </w:r>
      <w:proofErr w:type="gramStart"/>
      <w:r w:rsidR="0051581F" w:rsidRPr="00680AA4">
        <w:rPr>
          <w:rFonts w:ascii="Times New Roman" w:hAnsi="Times New Roman" w:cs="Times New Roman"/>
          <w:b/>
          <w:sz w:val="24"/>
          <w:szCs w:val="24"/>
          <w:u w:val="single"/>
        </w:rPr>
        <w:t xml:space="preserve">For </w:t>
      </w:r>
      <w:r w:rsidR="0051581F">
        <w:rPr>
          <w:rFonts w:ascii="Times New Roman" w:hAnsi="Times New Roman" w:cs="Times New Roman"/>
          <w:b/>
          <w:sz w:val="24"/>
          <w:szCs w:val="24"/>
          <w:u w:val="single"/>
        </w:rPr>
        <w:t>Information/Action</w:t>
      </w:r>
      <w:r w:rsidR="00F5496F">
        <w:rPr>
          <w:rFonts w:ascii="Times New Roman" w:hAnsi="Times New Roman" w:cs="Times New Roman"/>
          <w:b/>
          <w:sz w:val="24"/>
          <w:szCs w:val="24"/>
          <w:u w:val="single"/>
        </w:rPr>
        <w:t>.</w:t>
      </w:r>
      <w:proofErr w:type="gramEnd"/>
      <w:r w:rsidR="0051581F">
        <w:rPr>
          <w:rFonts w:ascii="Times New Roman" w:hAnsi="Times New Roman" w:cs="Times New Roman"/>
          <w:b/>
          <w:sz w:val="24"/>
          <w:szCs w:val="24"/>
          <w:u w:val="single"/>
        </w:rPr>
        <w:t xml:space="preserve"> </w:t>
      </w:r>
      <w:r w:rsidR="00F5496F">
        <w:rPr>
          <w:rFonts w:ascii="Times New Roman" w:hAnsi="Times New Roman" w:cs="Times New Roman"/>
          <w:sz w:val="24"/>
          <w:szCs w:val="24"/>
        </w:rPr>
        <w:t xml:space="preserve">No </w:t>
      </w:r>
      <w:r w:rsidR="0051581F">
        <w:rPr>
          <w:rFonts w:ascii="Times New Roman" w:hAnsi="Times New Roman" w:cs="Times New Roman"/>
          <w:sz w:val="24"/>
          <w:szCs w:val="24"/>
        </w:rPr>
        <w:t>changes</w:t>
      </w:r>
      <w:r w:rsidR="00F5496F">
        <w:rPr>
          <w:rFonts w:ascii="Times New Roman" w:hAnsi="Times New Roman" w:cs="Times New Roman"/>
          <w:sz w:val="24"/>
          <w:szCs w:val="24"/>
        </w:rPr>
        <w:t xml:space="preserve"> </w:t>
      </w:r>
    </w:p>
    <w:p w:rsidR="00F5496F" w:rsidRDefault="00F5496F" w:rsidP="00452EA2">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made.</w:t>
      </w:r>
    </w:p>
    <w:p w:rsidR="00F5496F" w:rsidRDefault="00F5496F" w:rsidP="00452EA2">
      <w:pPr>
        <w:shd w:val="clear" w:color="auto" w:fill="FFFFFF"/>
        <w:ind w:left="886"/>
        <w:rPr>
          <w:rFonts w:ascii="Times New Roman" w:hAnsi="Times New Roman" w:cs="Times New Roman"/>
          <w:sz w:val="24"/>
          <w:szCs w:val="24"/>
        </w:rPr>
      </w:pPr>
    </w:p>
    <w:p w:rsidR="00F5496F" w:rsidRDefault="00F5496F" w:rsidP="00F5496F">
      <w:pPr>
        <w:shd w:val="clear" w:color="auto" w:fill="FFFFFF"/>
        <w:ind w:left="720" w:firstLine="166"/>
        <w:rPr>
          <w:rFonts w:ascii="Times New Roman" w:hAnsi="Times New Roman" w:cs="Times New Roman"/>
          <w:b/>
          <w:sz w:val="24"/>
          <w:szCs w:val="24"/>
          <w:u w:val="single"/>
        </w:rPr>
      </w:pPr>
      <w:r>
        <w:rPr>
          <w:rFonts w:ascii="Times New Roman" w:hAnsi="Times New Roman" w:cs="Times New Roman"/>
          <w:b/>
          <w:sz w:val="24"/>
          <w:szCs w:val="24"/>
        </w:rPr>
        <w:t xml:space="preserve">I.  </w:t>
      </w:r>
      <w:r>
        <w:rPr>
          <w:rFonts w:ascii="Times New Roman" w:hAnsi="Times New Roman" w:cs="Times New Roman"/>
          <w:sz w:val="24"/>
          <w:szCs w:val="24"/>
        </w:rPr>
        <w:t xml:space="preserve">Review action plan progress for Council and Principal.  Jackie </w:t>
      </w:r>
      <w:proofErr w:type="spellStart"/>
      <w:r>
        <w:rPr>
          <w:rFonts w:ascii="Times New Roman" w:hAnsi="Times New Roman" w:cs="Times New Roman"/>
          <w:sz w:val="24"/>
          <w:szCs w:val="24"/>
        </w:rPr>
        <w:t>Stanfill</w:t>
      </w:r>
      <w:proofErr w:type="spellEnd"/>
      <w:r>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sidR="003D70DC">
        <w:rPr>
          <w:rFonts w:ascii="Times New Roman" w:hAnsi="Times New Roman" w:cs="Times New Roman"/>
          <w:b/>
          <w:sz w:val="24"/>
          <w:szCs w:val="24"/>
          <w:u w:val="single"/>
        </w:rPr>
        <w:t>Information/</w:t>
      </w:r>
    </w:p>
    <w:p w:rsidR="003D70DC" w:rsidRDefault="003D70DC" w:rsidP="00F5496F">
      <w:pPr>
        <w:shd w:val="clear" w:color="auto" w:fill="FFFFFF"/>
        <w:ind w:left="720" w:firstLine="166"/>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b/>
          <w:sz w:val="24"/>
          <w:szCs w:val="24"/>
        </w:rPr>
        <w:t>Action.</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This topic will be addressed in the next meeting by Jackie.  </w:t>
      </w:r>
    </w:p>
    <w:p w:rsidR="003D70DC" w:rsidRDefault="003D70DC" w:rsidP="00F5496F">
      <w:pPr>
        <w:shd w:val="clear" w:color="auto" w:fill="FFFFFF"/>
        <w:ind w:left="720" w:firstLine="166"/>
        <w:rPr>
          <w:rFonts w:ascii="Times New Roman" w:hAnsi="Times New Roman" w:cs="Times New Roman"/>
          <w:sz w:val="24"/>
          <w:szCs w:val="24"/>
          <w:u w:val="single"/>
        </w:rPr>
      </w:pPr>
    </w:p>
    <w:p w:rsidR="003D70DC" w:rsidRDefault="003D70DC" w:rsidP="003D70DC">
      <w:pPr>
        <w:shd w:val="clear" w:color="auto" w:fill="FFFFFF"/>
        <w:ind w:left="720" w:firstLine="166"/>
        <w:rPr>
          <w:rFonts w:ascii="Times New Roman" w:hAnsi="Times New Roman" w:cs="Times New Roman"/>
          <w:sz w:val="24"/>
          <w:szCs w:val="24"/>
        </w:rPr>
      </w:pPr>
      <w:r>
        <w:rPr>
          <w:rFonts w:ascii="Times New Roman" w:hAnsi="Times New Roman" w:cs="Times New Roman"/>
          <w:b/>
          <w:sz w:val="24"/>
          <w:szCs w:val="24"/>
        </w:rPr>
        <w:t xml:space="preserve">J.  </w:t>
      </w:r>
      <w:r>
        <w:rPr>
          <w:rFonts w:ascii="Times New Roman" w:hAnsi="Times New Roman" w:cs="Times New Roman"/>
          <w:sz w:val="24"/>
          <w:szCs w:val="24"/>
        </w:rPr>
        <w:t xml:space="preserve">Review audit.  Jackie </w:t>
      </w:r>
      <w:proofErr w:type="spellStart"/>
      <w:r>
        <w:rPr>
          <w:rFonts w:ascii="Times New Roman" w:hAnsi="Times New Roman" w:cs="Times New Roman"/>
          <w:sz w:val="24"/>
          <w:szCs w:val="24"/>
        </w:rPr>
        <w:t>Stanfill</w:t>
      </w:r>
      <w:proofErr w:type="spellEnd"/>
      <w:r>
        <w:rPr>
          <w:rFonts w:ascii="Times New Roman" w:hAnsi="Times New Roman" w:cs="Times New Roman"/>
          <w:sz w:val="24"/>
          <w:szCs w:val="24"/>
        </w:rPr>
        <w:t xml:space="preserve">.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r>
        <w:rPr>
          <w:rFonts w:ascii="Times New Roman" w:hAnsi="Times New Roman" w:cs="Times New Roman"/>
          <w:sz w:val="24"/>
          <w:szCs w:val="24"/>
        </w:rPr>
        <w:t xml:space="preserve">  A decision was made to carry </w:t>
      </w:r>
    </w:p>
    <w:p w:rsidR="003D70DC" w:rsidRDefault="003D70DC" w:rsidP="003D70DC">
      <w:pPr>
        <w:shd w:val="clear" w:color="auto" w:fill="FFFFFF"/>
        <w:ind w:left="720" w:firstLine="166"/>
        <w:rPr>
          <w:rFonts w:ascii="Times New Roman" w:hAnsi="Times New Roman" w:cs="Times New Roman"/>
          <w:sz w:val="24"/>
          <w:szCs w:val="24"/>
        </w:rPr>
      </w:pPr>
      <w:r>
        <w:rPr>
          <w:rFonts w:ascii="Times New Roman" w:hAnsi="Times New Roman" w:cs="Times New Roman"/>
          <w:b/>
          <w:sz w:val="24"/>
          <w:szCs w:val="24"/>
        </w:rPr>
        <w:t xml:space="preserve">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to December.</w:t>
      </w:r>
    </w:p>
    <w:p w:rsidR="003D70DC" w:rsidRDefault="003D70DC" w:rsidP="003D70DC">
      <w:pPr>
        <w:shd w:val="clear" w:color="auto" w:fill="FFFFFF"/>
        <w:ind w:left="720" w:firstLine="166"/>
        <w:rPr>
          <w:rFonts w:ascii="Times New Roman" w:hAnsi="Times New Roman" w:cs="Times New Roman"/>
          <w:sz w:val="24"/>
          <w:szCs w:val="24"/>
        </w:rPr>
      </w:pPr>
    </w:p>
    <w:p w:rsidR="003D70DC" w:rsidRDefault="003D70DC" w:rsidP="003D70DC">
      <w:pPr>
        <w:shd w:val="clear" w:color="auto" w:fill="FFFFFF"/>
        <w:ind w:left="720" w:firstLine="166"/>
        <w:rPr>
          <w:rFonts w:ascii="Times New Roman" w:hAnsi="Times New Roman" w:cs="Times New Roman"/>
          <w:sz w:val="24"/>
          <w:szCs w:val="24"/>
        </w:rPr>
      </w:pPr>
      <w:r>
        <w:rPr>
          <w:rFonts w:ascii="Times New Roman" w:hAnsi="Times New Roman" w:cs="Times New Roman"/>
          <w:b/>
          <w:sz w:val="24"/>
          <w:szCs w:val="24"/>
        </w:rPr>
        <w:t xml:space="preserve">K. </w:t>
      </w:r>
      <w:r w:rsidR="00EE175F">
        <w:rPr>
          <w:rFonts w:ascii="Times New Roman" w:hAnsi="Times New Roman" w:cs="Times New Roman"/>
          <w:b/>
          <w:sz w:val="24"/>
          <w:szCs w:val="24"/>
        </w:rPr>
        <w:t xml:space="preserve"> </w:t>
      </w:r>
      <w:r>
        <w:rPr>
          <w:rFonts w:ascii="Times New Roman" w:hAnsi="Times New Roman" w:cs="Times New Roman"/>
          <w:sz w:val="24"/>
          <w:szCs w:val="24"/>
        </w:rPr>
        <w:t xml:space="preserve">Review first interim Budget revision.  Jackie </w:t>
      </w:r>
      <w:proofErr w:type="spellStart"/>
      <w:r>
        <w:rPr>
          <w:rFonts w:ascii="Times New Roman" w:hAnsi="Times New Roman" w:cs="Times New Roman"/>
          <w:sz w:val="24"/>
          <w:szCs w:val="24"/>
        </w:rPr>
        <w:t>Stanfill</w:t>
      </w:r>
      <w:proofErr w:type="spellEnd"/>
      <w:r>
        <w:rPr>
          <w:rFonts w:ascii="Times New Roman" w:hAnsi="Times New Roman" w:cs="Times New Roman"/>
          <w:sz w:val="24"/>
          <w:szCs w:val="24"/>
        </w:rPr>
        <w:t xml:space="preserve">.   </w:t>
      </w:r>
      <w:proofErr w:type="gramStart"/>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roofErr w:type="gramEnd"/>
      <w:r>
        <w:rPr>
          <w:rFonts w:ascii="Times New Roman" w:hAnsi="Times New Roman" w:cs="Times New Roman"/>
          <w:sz w:val="24"/>
          <w:szCs w:val="24"/>
        </w:rPr>
        <w:t xml:space="preserve">  Paul </w:t>
      </w:r>
    </w:p>
    <w:p w:rsidR="003D70DC" w:rsidRPr="003D70DC" w:rsidRDefault="003D70DC" w:rsidP="003D70DC">
      <w:pPr>
        <w:shd w:val="clear" w:color="auto" w:fill="FFFFFF"/>
        <w:ind w:left="720" w:firstLine="166"/>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DD1562">
        <w:rPr>
          <w:rFonts w:ascii="Times New Roman" w:hAnsi="Times New Roman" w:cs="Times New Roman"/>
          <w:sz w:val="24"/>
          <w:szCs w:val="24"/>
        </w:rPr>
        <w:t>made</w:t>
      </w:r>
      <w:proofErr w:type="gramEnd"/>
      <w:r w:rsidR="00DD1562">
        <w:rPr>
          <w:rFonts w:ascii="Times New Roman" w:hAnsi="Times New Roman" w:cs="Times New Roman"/>
          <w:sz w:val="24"/>
          <w:szCs w:val="24"/>
        </w:rPr>
        <w:t xml:space="preserve"> the motion, Jackie second</w:t>
      </w:r>
      <w:r>
        <w:rPr>
          <w:rFonts w:ascii="Times New Roman" w:hAnsi="Times New Roman" w:cs="Times New Roman"/>
          <w:sz w:val="24"/>
          <w:szCs w:val="24"/>
        </w:rPr>
        <w:t xml:space="preserve">.  </w:t>
      </w:r>
      <w:proofErr w:type="gramStart"/>
      <w:r>
        <w:rPr>
          <w:rFonts w:ascii="Times New Roman" w:hAnsi="Times New Roman" w:cs="Times New Roman"/>
          <w:sz w:val="24"/>
          <w:szCs w:val="24"/>
        </w:rPr>
        <w:t>All in favor.</w:t>
      </w:r>
      <w:proofErr w:type="gramEnd"/>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sz w:val="24"/>
          <w:szCs w:val="24"/>
        </w:rPr>
        <w:t xml:space="preserve"> </w:t>
      </w:r>
    </w:p>
    <w:p w:rsidR="00F5496F" w:rsidRPr="00F5496F" w:rsidRDefault="00F5496F" w:rsidP="00F5496F">
      <w:pPr>
        <w:shd w:val="clear" w:color="auto" w:fill="FFFFFF"/>
        <w:ind w:left="720" w:firstLine="166"/>
        <w:rPr>
          <w:rFonts w:ascii="Times New Roman" w:eastAsia="Times New Roman" w:hAnsi="Times New Roman" w:cs="Times New Roman"/>
          <w:color w:val="222222"/>
          <w:sz w:val="24"/>
          <w:szCs w:val="24"/>
        </w:rPr>
      </w:pPr>
      <w:r>
        <w:rPr>
          <w:rFonts w:ascii="Times New Roman" w:hAnsi="Times New Roman" w:cs="Times New Roman"/>
          <w:sz w:val="24"/>
          <w:szCs w:val="24"/>
        </w:rPr>
        <w:t xml:space="preserve">     </w:t>
      </w:r>
    </w:p>
    <w:p w:rsidR="00125C34" w:rsidRPr="00867D24" w:rsidRDefault="002657BB" w:rsidP="003D70DC">
      <w:pPr>
        <w:shd w:val="clear" w:color="auto" w:fill="FFFFFF"/>
        <w:ind w:left="166" w:firstLine="720"/>
        <w:rPr>
          <w:rFonts w:ascii="Times New Roman" w:eastAsia="Times New Roman" w:hAnsi="Times New Roman" w:cs="Times New Roman"/>
          <w:color w:val="222222"/>
          <w:sz w:val="24"/>
          <w:szCs w:val="24"/>
        </w:rPr>
      </w:pPr>
      <w:proofErr w:type="gramStart"/>
      <w:r>
        <w:rPr>
          <w:rFonts w:ascii="Times New Roman" w:eastAsia="Times New Roman" w:hAnsi="Times New Roman" w:cs="Times New Roman"/>
          <w:b/>
          <w:color w:val="222222"/>
          <w:sz w:val="24"/>
          <w:szCs w:val="24"/>
        </w:rPr>
        <w:t>l</w:t>
      </w:r>
      <w:proofErr w:type="gramEnd"/>
      <w:r w:rsidR="00125C34" w:rsidRPr="00012256">
        <w:rPr>
          <w:rFonts w:ascii="Times New Roman" w:eastAsia="Times New Roman" w:hAnsi="Times New Roman" w:cs="Times New Roman"/>
          <w:b/>
          <w:color w:val="222222"/>
          <w:sz w:val="24"/>
          <w:szCs w:val="24"/>
        </w:rPr>
        <w:t>.</w:t>
      </w:r>
      <w:r>
        <w:rPr>
          <w:rFonts w:ascii="Times New Roman" w:eastAsia="Times New Roman" w:hAnsi="Times New Roman" w:cs="Times New Roman"/>
          <w:b/>
          <w:color w:val="222222"/>
          <w:sz w:val="24"/>
          <w:szCs w:val="24"/>
        </w:rPr>
        <w:t>.</w:t>
      </w:r>
      <w:r w:rsidR="00125C34" w:rsidRPr="00012256">
        <w:rPr>
          <w:rFonts w:ascii="Times New Roman" w:eastAsia="Times New Roman" w:hAnsi="Times New Roman" w:cs="Times New Roman"/>
          <w:b/>
          <w:color w:val="222222"/>
          <w:sz w:val="24"/>
          <w:szCs w:val="24"/>
        </w:rPr>
        <w:t xml:space="preserve"> </w:t>
      </w:r>
      <w:r w:rsidR="00125C34" w:rsidRPr="0092138C">
        <w:rPr>
          <w:rFonts w:ascii="Times New Roman" w:eastAsia="Times New Roman" w:hAnsi="Times New Roman" w:cs="Times New Roman"/>
          <w:color w:val="222222"/>
          <w:sz w:val="24"/>
          <w:szCs w:val="24"/>
        </w:rPr>
        <w:t xml:space="preserve"> Regular Review of Committees: </w:t>
      </w:r>
      <w:r w:rsidR="00125C34" w:rsidRPr="001069E6">
        <w:rPr>
          <w:rFonts w:ascii="Times New Roman" w:eastAsia="Times New Roman" w:hAnsi="Times New Roman" w:cs="Times New Roman"/>
          <w:b/>
          <w:color w:val="222222"/>
          <w:sz w:val="24"/>
          <w:szCs w:val="24"/>
          <w:u w:val="single"/>
        </w:rPr>
        <w:t>For Information/Action</w:t>
      </w:r>
      <w:r w:rsidR="00125C34">
        <w:rPr>
          <w:rFonts w:ascii="Times New Roman" w:eastAsia="Times New Roman" w:hAnsi="Times New Roman" w:cs="Times New Roman"/>
          <w:b/>
          <w:color w:val="222222"/>
          <w:sz w:val="24"/>
          <w:szCs w:val="24"/>
        </w:rPr>
        <w:t xml:space="preserve"> -</w:t>
      </w:r>
    </w:p>
    <w:p w:rsidR="00125C34" w:rsidRPr="001069E6" w:rsidRDefault="00125C34" w:rsidP="00125C34">
      <w:pPr>
        <w:shd w:val="clear" w:color="auto" w:fill="FFFFFF"/>
        <w:rPr>
          <w:rFonts w:ascii="Times New Roman" w:eastAsia="Times New Roman" w:hAnsi="Times New Roman" w:cs="Times New Roman"/>
          <w:b/>
          <w:color w:val="222222"/>
          <w:sz w:val="24"/>
          <w:szCs w:val="24"/>
        </w:rPr>
      </w:pPr>
    </w:p>
    <w:p w:rsidR="00DD177A" w:rsidRDefault="00125C34" w:rsidP="00DD177A">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Jackie </w:t>
      </w:r>
      <w:proofErr w:type="spellStart"/>
      <w:r>
        <w:rPr>
          <w:rFonts w:ascii="Times New Roman" w:eastAsia="Times New Roman" w:hAnsi="Times New Roman" w:cs="Times New Roman"/>
          <w:color w:val="222222"/>
          <w:sz w:val="24"/>
          <w:szCs w:val="24"/>
        </w:rPr>
        <w:t>Stanfill</w:t>
      </w:r>
      <w:proofErr w:type="spellEnd"/>
      <w:r w:rsidR="00DD177A">
        <w:rPr>
          <w:rFonts w:ascii="Times New Roman" w:eastAsia="Times New Roman" w:hAnsi="Times New Roman" w:cs="Times New Roman"/>
          <w:color w:val="222222"/>
          <w:sz w:val="24"/>
          <w:szCs w:val="24"/>
        </w:rPr>
        <w:t>.</w:t>
      </w:r>
    </w:p>
    <w:p w:rsidR="00125C34" w:rsidRDefault="00125C34" w:rsidP="00125C3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DD177A">
        <w:rPr>
          <w:rFonts w:ascii="Times New Roman" w:eastAsia="Times New Roman" w:hAnsi="Times New Roman" w:cs="Times New Roman"/>
          <w:color w:val="222222"/>
          <w:sz w:val="24"/>
          <w:szCs w:val="24"/>
        </w:rPr>
        <w:t xml:space="preserve">The kitchen is in progress and has passed county codes.  There are still issues with egress which are currently being worked out and resolved.  Breakfast in the classroom has increased to 90% participation.  The Fresh Food Grant money has funded the materials for the hen house which have been ordered.  Fire safety upgrades have been completed including changing all bark to rock in play ground areas.    </w:t>
      </w:r>
    </w:p>
    <w:p w:rsidR="00125C34" w:rsidRDefault="00125C34" w:rsidP="00125C34">
      <w:pPr>
        <w:shd w:val="clear" w:color="auto" w:fill="FFFFFF"/>
        <w:rPr>
          <w:rFonts w:ascii="Times New Roman" w:eastAsia="Times New Roman" w:hAnsi="Times New Roman" w:cs="Times New Roman"/>
          <w:b/>
          <w:color w:val="222222"/>
          <w:sz w:val="24"/>
          <w:szCs w:val="24"/>
        </w:rPr>
      </w:pPr>
    </w:p>
    <w:p w:rsidR="00125C34" w:rsidRDefault="00125C34" w:rsidP="00125C34">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Louise Miller</w:t>
      </w:r>
    </w:p>
    <w:p w:rsidR="00AB6F1E" w:rsidRPr="00AB6F1E" w:rsidRDefault="00AB6F1E" w:rsidP="00125C3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Report for Growth Chart Fall 2017-Fall 2018.  </w:t>
      </w:r>
      <w:proofErr w:type="gramStart"/>
      <w:r>
        <w:rPr>
          <w:rFonts w:ascii="Times New Roman" w:eastAsia="Times New Roman" w:hAnsi="Times New Roman" w:cs="Times New Roman"/>
          <w:color w:val="222222"/>
          <w:sz w:val="24"/>
          <w:szCs w:val="24"/>
        </w:rPr>
        <w:t>Professional Development every Friday.</w:t>
      </w:r>
      <w:proofErr w:type="gramEnd"/>
      <w:r>
        <w:rPr>
          <w:rFonts w:ascii="Times New Roman" w:eastAsia="Times New Roman" w:hAnsi="Times New Roman" w:cs="Times New Roman"/>
          <w:color w:val="222222"/>
          <w:sz w:val="24"/>
          <w:szCs w:val="24"/>
        </w:rPr>
        <w:t xml:space="preserve"> We need to schedule/plan intervention for school days.  Jackie recommended </w:t>
      </w:r>
      <w:proofErr w:type="gramStart"/>
      <w:r>
        <w:rPr>
          <w:rFonts w:ascii="Times New Roman" w:eastAsia="Times New Roman" w:hAnsi="Times New Roman" w:cs="Times New Roman"/>
          <w:color w:val="222222"/>
          <w:sz w:val="24"/>
          <w:szCs w:val="24"/>
        </w:rPr>
        <w:t>to change</w:t>
      </w:r>
      <w:proofErr w:type="gramEnd"/>
      <w:r>
        <w:rPr>
          <w:rFonts w:ascii="Times New Roman" w:eastAsia="Times New Roman" w:hAnsi="Times New Roman" w:cs="Times New Roman"/>
          <w:color w:val="222222"/>
          <w:sz w:val="24"/>
          <w:szCs w:val="24"/>
        </w:rPr>
        <w:t xml:space="preserve"> school from K-8</w:t>
      </w:r>
      <w:r w:rsidRPr="00AB6F1E">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to TK-6</w:t>
      </w:r>
      <w:r w:rsidRPr="00AB6F1E">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grades. The Board agreed to place on a later agenda.</w:t>
      </w:r>
    </w:p>
    <w:p w:rsidR="00125C34" w:rsidRPr="004E1C56" w:rsidRDefault="00125C34" w:rsidP="00125C34">
      <w:pPr>
        <w:shd w:val="clear" w:color="auto" w:fill="FFFFFF"/>
        <w:rPr>
          <w:rFonts w:ascii="Times New Roman" w:eastAsia="Times New Roman" w:hAnsi="Times New Roman" w:cs="Times New Roman"/>
          <w:color w:val="222222"/>
          <w:sz w:val="24"/>
          <w:szCs w:val="24"/>
        </w:rPr>
      </w:pPr>
    </w:p>
    <w:p w:rsidR="00125C34" w:rsidRDefault="00125C34" w:rsidP="00125C34">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Pr>
          <w:rFonts w:ascii="Times New Roman" w:eastAsia="Times New Roman" w:hAnsi="Times New Roman" w:cs="Times New Roman"/>
          <w:color w:val="222222"/>
          <w:sz w:val="24"/>
          <w:szCs w:val="24"/>
        </w:rPr>
        <w:t>: Ron White</w:t>
      </w:r>
    </w:p>
    <w:p w:rsidR="00125C34" w:rsidRDefault="001865A6" w:rsidP="00125C3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Breakfast with Santa is scheduled.  Ron and Ni</w:t>
      </w:r>
      <w:r w:rsidR="00DD177A">
        <w:rPr>
          <w:rFonts w:ascii="Times New Roman" w:eastAsia="Times New Roman" w:hAnsi="Times New Roman" w:cs="Times New Roman"/>
          <w:color w:val="222222"/>
          <w:sz w:val="24"/>
          <w:szCs w:val="24"/>
        </w:rPr>
        <w:t xml:space="preserve">cole will game plan advertising strategies.  </w:t>
      </w:r>
      <w:r>
        <w:rPr>
          <w:rFonts w:ascii="Times New Roman" w:eastAsia="Times New Roman" w:hAnsi="Times New Roman" w:cs="Times New Roman"/>
          <w:color w:val="222222"/>
          <w:sz w:val="24"/>
          <w:szCs w:val="24"/>
        </w:rPr>
        <w:t xml:space="preserve">Flyers, Face book, and two large signs will be the main focus for advertising.  </w:t>
      </w:r>
      <w:r w:rsidR="00125C34">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It was recommended to repaint the sign next to the Willow Glen.  December 7</w:t>
      </w:r>
      <w:r w:rsidRPr="001865A6">
        <w:rPr>
          <w:rFonts w:ascii="Times New Roman" w:eastAsia="Times New Roman" w:hAnsi="Times New Roman" w:cs="Times New Roman"/>
          <w:color w:val="222222"/>
          <w:sz w:val="24"/>
          <w:szCs w:val="24"/>
          <w:vertAlign w:val="superscript"/>
        </w:rPr>
        <w:t>th</w:t>
      </w:r>
      <w:r>
        <w:rPr>
          <w:rFonts w:ascii="Times New Roman" w:eastAsia="Times New Roman" w:hAnsi="Times New Roman" w:cs="Times New Roman"/>
          <w:color w:val="222222"/>
          <w:sz w:val="24"/>
          <w:szCs w:val="24"/>
        </w:rPr>
        <w:t xml:space="preserve"> is the Teacher Appreciation Dinner from 5:30-7:30pm.  A mailer/flyer will be created to hand deliver to evacuees in the area who may be looking to enroll </w:t>
      </w:r>
      <w:r>
        <w:rPr>
          <w:rFonts w:ascii="Times New Roman" w:eastAsia="Times New Roman" w:hAnsi="Times New Roman" w:cs="Times New Roman"/>
          <w:color w:val="222222"/>
          <w:sz w:val="24"/>
          <w:szCs w:val="24"/>
        </w:rPr>
        <w:lastRenderedPageBreak/>
        <w:t>evacuated students.</w:t>
      </w:r>
    </w:p>
    <w:p w:rsidR="00125C34" w:rsidRPr="0092138C" w:rsidRDefault="00125C34" w:rsidP="00125C34">
      <w:pPr>
        <w:shd w:val="clear" w:color="auto" w:fill="FFFFFF"/>
        <w:rPr>
          <w:rFonts w:ascii="Times New Roman" w:eastAsia="Times New Roman" w:hAnsi="Times New Roman" w:cs="Times New Roman"/>
          <w:color w:val="222222"/>
          <w:sz w:val="24"/>
          <w:szCs w:val="24"/>
        </w:rPr>
      </w:pPr>
    </w:p>
    <w:p w:rsidR="00125C34" w:rsidRDefault="00125C34" w:rsidP="00125C34">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Pr>
          <w:rFonts w:ascii="Times New Roman" w:eastAsia="Times New Roman" w:hAnsi="Times New Roman" w:cs="Times New Roman"/>
          <w:color w:val="222222"/>
          <w:sz w:val="24"/>
          <w:szCs w:val="24"/>
        </w:rPr>
        <w:t>McGovern</w:t>
      </w:r>
    </w:p>
    <w:p w:rsidR="00125C34" w:rsidRPr="004E1C56" w:rsidRDefault="00125C34" w:rsidP="00125C34">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Enrollment and attendance</w:t>
      </w:r>
      <w:r w:rsidR="00131E33">
        <w:rPr>
          <w:rFonts w:ascii="Times New Roman" w:eastAsia="Times New Roman" w:hAnsi="Times New Roman" w:cs="Times New Roman"/>
          <w:color w:val="222222"/>
          <w:sz w:val="24"/>
          <w:szCs w:val="24"/>
        </w:rPr>
        <w:t xml:space="preserve"> are</w:t>
      </w:r>
      <w:r>
        <w:rPr>
          <w:rFonts w:ascii="Times New Roman" w:eastAsia="Times New Roman" w:hAnsi="Times New Roman" w:cs="Times New Roman"/>
          <w:color w:val="222222"/>
          <w:sz w:val="24"/>
          <w:szCs w:val="24"/>
        </w:rPr>
        <w:t xml:space="preserve"> good.  Finances look good.</w:t>
      </w:r>
    </w:p>
    <w:p w:rsidR="00125C34" w:rsidRPr="0092138C" w:rsidRDefault="00125C34" w:rsidP="00125C34">
      <w:pPr>
        <w:shd w:val="clear" w:color="auto" w:fill="FFFFFF"/>
        <w:rPr>
          <w:rFonts w:ascii="Times New Roman" w:eastAsia="Times New Roman" w:hAnsi="Times New Roman" w:cs="Times New Roman"/>
          <w:color w:val="222222"/>
          <w:sz w:val="24"/>
          <w:szCs w:val="24"/>
        </w:rPr>
      </w:pPr>
    </w:p>
    <w:p w:rsidR="00125C34" w:rsidRDefault="00125C34" w:rsidP="00125C34">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Louise Miller</w:t>
      </w:r>
    </w:p>
    <w:p w:rsidR="00125C34" w:rsidRDefault="00131E33" w:rsidP="00125C34">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Diesel bus is approved.  Bus </w:t>
      </w:r>
      <w:proofErr w:type="gramStart"/>
      <w:r>
        <w:rPr>
          <w:rFonts w:ascii="Times New Roman" w:eastAsia="Times New Roman" w:hAnsi="Times New Roman" w:cs="Times New Roman"/>
          <w:color w:val="222222"/>
          <w:sz w:val="24"/>
          <w:szCs w:val="24"/>
        </w:rPr>
        <w:t>West</w:t>
      </w:r>
      <w:proofErr w:type="gramEnd"/>
      <w:r>
        <w:rPr>
          <w:rFonts w:ascii="Times New Roman" w:eastAsia="Times New Roman" w:hAnsi="Times New Roman" w:cs="Times New Roman"/>
          <w:color w:val="222222"/>
          <w:sz w:val="24"/>
          <w:szCs w:val="24"/>
        </w:rPr>
        <w:t xml:space="preserve"> is the company approved to supply the bus. Discuss </w:t>
      </w:r>
    </w:p>
    <w:p w:rsidR="00131E33" w:rsidRDefault="00131E33" w:rsidP="00125C34">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Air Pollution Grant during December meeting.</w:t>
      </w:r>
    </w:p>
    <w:p w:rsidR="00131E33" w:rsidRDefault="00131E33" w:rsidP="00125C34">
      <w:pPr>
        <w:rPr>
          <w:rFonts w:ascii="Times New Roman" w:eastAsia="Times New Roman" w:hAnsi="Times New Roman" w:cs="Times New Roman"/>
          <w:b/>
          <w:bCs/>
          <w:sz w:val="24"/>
          <w:szCs w:val="24"/>
        </w:rPr>
      </w:pPr>
    </w:p>
    <w:p w:rsidR="00125C34" w:rsidRPr="002B03E1" w:rsidRDefault="00125C34" w:rsidP="00125C34">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III</w:t>
      </w:r>
      <w:r w:rsidRPr="00956628">
        <w:rPr>
          <w:rFonts w:ascii="Times New Roman" w:eastAsia="Times New Roman" w:hAnsi="Times New Roman" w:cs="Times New Roman"/>
          <w:b/>
          <w:bCs/>
          <w:sz w:val="24"/>
          <w:szCs w:val="24"/>
        </w:rPr>
        <w:t>.</w:t>
      </w:r>
      <w:r w:rsidRPr="00956628">
        <w:rPr>
          <w:rFonts w:ascii="Times New Roman" w:eastAsia="Times New Roman" w:hAnsi="Times New Roman" w:cs="Times New Roman"/>
          <w:b/>
          <w:bCs/>
          <w:sz w:val="24"/>
          <w:szCs w:val="24"/>
        </w:rPr>
        <w:tab/>
      </w:r>
      <w:r w:rsidRPr="0092138C">
        <w:rPr>
          <w:rFonts w:ascii="Times New Roman" w:eastAsia="Times New Roman" w:hAnsi="Times New Roman" w:cs="Times New Roman"/>
          <w:b/>
          <w:bCs/>
          <w:sz w:val="24"/>
          <w:szCs w:val="24"/>
          <w:u w:val="single"/>
        </w:rPr>
        <w:t>ADJOURNMENT</w:t>
      </w:r>
      <w:r w:rsidR="002074F0">
        <w:rPr>
          <w:rFonts w:ascii="Times New Roman" w:eastAsia="Times New Roman" w:hAnsi="Times New Roman" w:cs="Times New Roman"/>
          <w:b/>
          <w:bCs/>
          <w:sz w:val="24"/>
          <w:szCs w:val="24"/>
          <w:u w:val="single"/>
        </w:rPr>
        <w:t>-</w:t>
      </w:r>
      <w:r>
        <w:rPr>
          <w:rFonts w:ascii="Times New Roman" w:eastAsia="Times New Roman" w:hAnsi="Times New Roman" w:cs="Times New Roman"/>
          <w:b/>
          <w:bCs/>
          <w:sz w:val="24"/>
          <w:szCs w:val="24"/>
          <w:u w:val="single"/>
        </w:rPr>
        <w:t xml:space="preserve"> </w:t>
      </w:r>
      <w:r w:rsidR="002074F0">
        <w:rPr>
          <w:rFonts w:ascii="Times New Roman" w:eastAsia="Times New Roman" w:hAnsi="Times New Roman" w:cs="Times New Roman"/>
          <w:bCs/>
          <w:sz w:val="24"/>
          <w:szCs w:val="24"/>
        </w:rPr>
        <w:t xml:space="preserve">  6:21</w:t>
      </w:r>
      <w:r w:rsidRPr="00192513">
        <w:rPr>
          <w:rFonts w:ascii="Times New Roman" w:eastAsia="Times New Roman" w:hAnsi="Times New Roman" w:cs="Times New Roman"/>
          <w:bCs/>
          <w:sz w:val="24"/>
          <w:szCs w:val="24"/>
        </w:rPr>
        <w:t xml:space="preserve"> p.m.</w:t>
      </w:r>
    </w:p>
    <w:p w:rsidR="00125C34" w:rsidRDefault="00125C34" w:rsidP="00125C3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125C34" w:rsidRPr="00203708" w:rsidRDefault="00125C34" w:rsidP="00125C34">
      <w:pPr>
        <w:ind w:left="720"/>
        <w:rPr>
          <w:rFonts w:ascii="Times New Roman" w:eastAsia="Times New Roman" w:hAnsi="Times New Roman" w:cs="Times New Roman"/>
          <w:b/>
          <w:bCs/>
          <w:sz w:val="24"/>
          <w:szCs w:val="24"/>
          <w:u w:val="single"/>
        </w:rPr>
      </w:pPr>
    </w:p>
    <w:p w:rsidR="00125C34" w:rsidRDefault="00125C34" w:rsidP="00125C34">
      <w:pPr>
        <w:tabs>
          <w:tab w:val="left" w:pos="759"/>
        </w:tabs>
        <w:spacing w:before="69"/>
        <w:rPr>
          <w:rFonts w:ascii="Times New Roman" w:eastAsia="Times New Roman" w:hAnsi="Times New Roman" w:cs="Times New Roman"/>
          <w:sz w:val="24"/>
          <w:szCs w:val="24"/>
        </w:rPr>
      </w:pPr>
    </w:p>
    <w:p w:rsidR="006C5597" w:rsidRDefault="00C72883"/>
    <w:sectPr w:rsidR="006C5597" w:rsidSect="00F74CB3">
      <w:pgSz w:w="12240" w:h="15840"/>
      <w:pgMar w:top="980" w:right="172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5C34"/>
    <w:rsid w:val="00125C34"/>
    <w:rsid w:val="00131E33"/>
    <w:rsid w:val="001865A6"/>
    <w:rsid w:val="002074F0"/>
    <w:rsid w:val="002657BB"/>
    <w:rsid w:val="00296618"/>
    <w:rsid w:val="003D70DC"/>
    <w:rsid w:val="00452EA2"/>
    <w:rsid w:val="00465B05"/>
    <w:rsid w:val="0051581F"/>
    <w:rsid w:val="006D092D"/>
    <w:rsid w:val="007C532E"/>
    <w:rsid w:val="00871E21"/>
    <w:rsid w:val="00A86C70"/>
    <w:rsid w:val="00AB6F1E"/>
    <w:rsid w:val="00B22DA6"/>
    <w:rsid w:val="00C26AEB"/>
    <w:rsid w:val="00C72883"/>
    <w:rsid w:val="00CA2524"/>
    <w:rsid w:val="00DD1562"/>
    <w:rsid w:val="00DD177A"/>
    <w:rsid w:val="00EE175F"/>
    <w:rsid w:val="00F54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25C34"/>
    <w:pPr>
      <w:widowControl w:val="0"/>
      <w:spacing w:after="0" w:line="240" w:lineRule="auto"/>
    </w:pPr>
  </w:style>
  <w:style w:type="paragraph" w:styleId="Heading1">
    <w:name w:val="heading 1"/>
    <w:basedOn w:val="Normal"/>
    <w:link w:val="Heading1Char"/>
    <w:uiPriority w:val="1"/>
    <w:qFormat/>
    <w:rsid w:val="00125C34"/>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25C34"/>
    <w:rPr>
      <w:rFonts w:ascii="Times New Roman" w:eastAsia="Times New Roman" w:hAnsi="Times New Roman"/>
      <w:b/>
      <w:bCs/>
      <w:sz w:val="24"/>
      <w:szCs w:val="24"/>
    </w:rPr>
  </w:style>
  <w:style w:type="paragraph" w:styleId="ListParagraph">
    <w:name w:val="List Paragraph"/>
    <w:basedOn w:val="Normal"/>
    <w:uiPriority w:val="1"/>
    <w:qFormat/>
    <w:rsid w:val="00125C34"/>
  </w:style>
  <w:style w:type="paragraph" w:customStyle="1" w:styleId="TableParagraph">
    <w:name w:val="Table Paragraph"/>
    <w:basedOn w:val="Normal"/>
    <w:uiPriority w:val="1"/>
    <w:qFormat/>
    <w:rsid w:val="00125C34"/>
  </w:style>
  <w:style w:type="paragraph" w:styleId="BalloonText">
    <w:name w:val="Balloon Text"/>
    <w:basedOn w:val="Normal"/>
    <w:link w:val="BalloonTextChar"/>
    <w:uiPriority w:val="99"/>
    <w:semiHidden/>
    <w:unhideWhenUsed/>
    <w:rsid w:val="007C532E"/>
    <w:rPr>
      <w:rFonts w:ascii="Tahoma" w:hAnsi="Tahoma" w:cs="Tahoma"/>
      <w:sz w:val="16"/>
      <w:szCs w:val="16"/>
    </w:rPr>
  </w:style>
  <w:style w:type="character" w:customStyle="1" w:styleId="BalloonTextChar">
    <w:name w:val="Balloon Text Char"/>
    <w:basedOn w:val="DefaultParagraphFont"/>
    <w:link w:val="BalloonText"/>
    <w:uiPriority w:val="99"/>
    <w:semiHidden/>
    <w:rsid w:val="007C53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tomhyatt</dc:creator>
  <cp:lastModifiedBy>tomhyatt</cp:lastModifiedBy>
  <cp:revision>13</cp:revision>
  <cp:lastPrinted>2019-01-31T21:42:00Z</cp:lastPrinted>
  <dcterms:created xsi:type="dcterms:W3CDTF">2019-01-31T17:04:00Z</dcterms:created>
  <dcterms:modified xsi:type="dcterms:W3CDTF">2019-02-27T20:59:00Z</dcterms:modified>
</cp:coreProperties>
</file>