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0B77EB3B" w:rsidR="00C05F9D" w:rsidRPr="00C05F9D" w:rsidRDefault="00A11BF3"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February</w:t>
      </w:r>
      <w:r w:rsidR="00AD73A8">
        <w:rPr>
          <w:rFonts w:ascii="Times New Roman" w:hAnsi="Times New Roman" w:cs="Times New Roman"/>
          <w:b/>
          <w:bCs/>
          <w:color w:val="000000"/>
          <w:sz w:val="24"/>
          <w:szCs w:val="24"/>
        </w:rPr>
        <w:t xml:space="preserve"> 27</w:t>
      </w:r>
      <w:r w:rsidR="007F46CE">
        <w:rPr>
          <w:rFonts w:ascii="Times New Roman" w:hAnsi="Times New Roman" w:cs="Times New Roman"/>
          <w:b/>
          <w:bCs/>
          <w:color w:val="000000"/>
          <w:sz w:val="24"/>
          <w:szCs w:val="24"/>
        </w:rPr>
        <w:t>, 2020</w:t>
      </w:r>
    </w:p>
    <w:p w14:paraId="27CD998A" w14:textId="77777777"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14:paraId="15881E53" w14:textId="77777777" w:rsidR="00C05F9D" w:rsidRDefault="00C05F9D" w:rsidP="00C05F9D">
      <w:pPr>
        <w:jc w:val="center"/>
        <w:rPr>
          <w:rFonts w:ascii="Times New Roman" w:hAnsi="Times New Roman" w:cs="Times New Roman"/>
          <w:b/>
          <w:bCs/>
          <w:color w:val="000000"/>
          <w:sz w:val="24"/>
          <w:szCs w:val="24"/>
        </w:rPr>
      </w:pPr>
    </w:p>
    <w:p w14:paraId="22000BCE" w14:textId="77777777"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77777777"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77777777" w:rsidR="00392497" w:rsidRPr="004E6BCC" w:rsidRDefault="00392497" w:rsidP="004922AF">
            <w:pPr>
              <w:rPr>
                <w:b/>
              </w:rPr>
            </w:pP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3702ED3B" w:rsidR="00392497" w:rsidRPr="00D85AEB" w:rsidRDefault="00875A79" w:rsidP="00875A79">
            <w:pPr>
              <w:pStyle w:val="TableParagraph"/>
              <w:spacing w:before="15" w:line="268" w:lineRule="exact"/>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  </w:t>
            </w:r>
            <w:r w:rsidR="00D85AEB">
              <w:rPr>
                <w:rFonts w:ascii="Times New Roman" w:eastAsia="Times New Roman" w:hAnsi="Times New Roman" w:cs="Times New Roman"/>
                <w:bCs/>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77777777" w:rsidR="00392497"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Freja Nelson</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13C6FA7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D276D5"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425925C" w14:textId="77777777" w:rsidR="00392497" w:rsidRPr="00875A79"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706CAA1C" w14:textId="77777777" w:rsidR="00392497" w:rsidRPr="004E6BCC" w:rsidRDefault="00392497" w:rsidP="004E6BCC">
            <w:pPr>
              <w:jc w:val="center"/>
              <w:rPr>
                <w:b/>
              </w:rPr>
            </w:pPr>
          </w:p>
        </w:tc>
      </w:tr>
      <w:tr w:rsidR="00392497" w14:paraId="26F895F7"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382AE12"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575CCD64" w14:textId="77777777"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1E4061E7" w14:textId="77777777" w:rsidR="00392497" w:rsidRPr="004E6BCC" w:rsidRDefault="00392497" w:rsidP="004E6BCC">
            <w:pPr>
              <w:jc w:val="center"/>
              <w:rPr>
                <w:b/>
              </w:rPr>
            </w:pPr>
          </w:p>
        </w:tc>
      </w:tr>
      <w:tr w:rsidR="00392497" w14:paraId="07202A6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99DDD4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83FB222"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14:paraId="2EA1900E" w14:textId="77777777" w:rsidR="00392497" w:rsidRDefault="00392497"/>
        </w:tc>
      </w:tr>
      <w:tr w:rsidR="00392497" w14:paraId="014AF358"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35D8AD57"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2A2B048C" w14:textId="77777777" w:rsidR="008624AE" w:rsidRDefault="008624AE" w:rsidP="008624AE">
      <w:pPr>
        <w:tabs>
          <w:tab w:val="left" w:pos="887"/>
        </w:tabs>
        <w:ind w:left="886"/>
        <w:rPr>
          <w:rFonts w:ascii="Times New Roman" w:eastAsia="Times New Roman" w:hAnsi="Times New Roman" w:cs="Times New Roman"/>
          <w:sz w:val="24"/>
          <w:szCs w:val="24"/>
        </w:rPr>
      </w:pPr>
    </w:p>
    <w:p w14:paraId="1C2752E2" w14:textId="5BA7B1A5" w:rsidR="008624AE" w:rsidRPr="008624AE" w:rsidRDefault="008624AE" w:rsidP="008624AE">
      <w:pPr>
        <w:tabs>
          <w:tab w:val="left" w:pos="887"/>
        </w:tabs>
        <w:ind w:left="886"/>
        <w:rPr>
          <w:rFonts w:ascii="Times New Roman" w:eastAsia="Times New Roman" w:hAnsi="Times New Roman" w:cs="Times New Roman"/>
          <w:sz w:val="24"/>
          <w:szCs w:val="24"/>
        </w:rPr>
      </w:pPr>
      <w:r w:rsidRPr="008624AE">
        <w:rPr>
          <w:rFonts w:ascii="Times New Roman" w:eastAsia="Times New Roman" w:hAnsi="Times New Roman" w:cs="Times New Roman"/>
          <w:b/>
          <w:bCs/>
          <w:sz w:val="24"/>
          <w:szCs w:val="24"/>
        </w:rPr>
        <w:t>A</w:t>
      </w:r>
      <w:r>
        <w:rPr>
          <w:rFonts w:ascii="Times New Roman" w:eastAsia="Times New Roman" w:hAnsi="Times New Roman" w:cs="Times New Roman"/>
          <w:sz w:val="24"/>
          <w:szCs w:val="24"/>
        </w:rPr>
        <w:t xml:space="preserve">. </w:t>
      </w:r>
      <w:r w:rsidR="00AD73A8">
        <w:rPr>
          <w:rFonts w:ascii="Times New Roman" w:eastAsia="Times New Roman" w:hAnsi="Times New Roman" w:cs="Times New Roman"/>
          <w:sz w:val="24"/>
          <w:szCs w:val="24"/>
        </w:rPr>
        <w:t>Request to replace the bathroom floor</w:t>
      </w:r>
      <w:r w:rsidRPr="008624AE">
        <w:rPr>
          <w:rFonts w:ascii="Times New Roman" w:eastAsia="Times New Roman" w:hAnsi="Times New Roman" w:cs="Times New Roman"/>
          <w:sz w:val="24"/>
          <w:szCs w:val="24"/>
        </w:rPr>
        <w:t xml:space="preserve">.  </w:t>
      </w:r>
      <w:r w:rsidRPr="008624AE">
        <w:rPr>
          <w:rFonts w:ascii="Times New Roman" w:eastAsia="Times New Roman" w:hAnsi="Times New Roman" w:cs="Times New Roman"/>
          <w:b/>
          <w:bCs/>
          <w:sz w:val="24"/>
          <w:szCs w:val="24"/>
          <w:u w:val="single"/>
        </w:rPr>
        <w:t>For Informat</w:t>
      </w:r>
      <w:r w:rsidR="00A11BF3">
        <w:rPr>
          <w:rFonts w:ascii="Times New Roman" w:eastAsia="Times New Roman" w:hAnsi="Times New Roman" w:cs="Times New Roman"/>
          <w:b/>
          <w:bCs/>
          <w:sz w:val="24"/>
          <w:szCs w:val="24"/>
          <w:u w:val="single"/>
        </w:rPr>
        <w:t>i</w:t>
      </w:r>
      <w:r w:rsidRPr="008624AE">
        <w:rPr>
          <w:rFonts w:ascii="Times New Roman" w:eastAsia="Times New Roman" w:hAnsi="Times New Roman" w:cs="Times New Roman"/>
          <w:b/>
          <w:bCs/>
          <w:sz w:val="24"/>
          <w:szCs w:val="24"/>
          <w:u w:val="single"/>
        </w:rPr>
        <w:t>on/Action</w:t>
      </w:r>
    </w:p>
    <w:p w14:paraId="3DEA592E" w14:textId="77777777" w:rsidR="008624AE" w:rsidRPr="008624AE" w:rsidRDefault="008624AE" w:rsidP="008624AE">
      <w:pPr>
        <w:pStyle w:val="ListParagraph"/>
        <w:tabs>
          <w:tab w:val="left" w:pos="887"/>
        </w:tabs>
        <w:ind w:left="1533"/>
        <w:rPr>
          <w:rFonts w:ascii="Times New Roman" w:eastAsia="Times New Roman" w:hAnsi="Times New Roman" w:cs="Times New Roman"/>
          <w:b/>
          <w:bCs/>
          <w:sz w:val="24"/>
          <w:szCs w:val="24"/>
          <w:u w:val="single"/>
        </w:rPr>
      </w:pPr>
    </w:p>
    <w:p w14:paraId="248D5AF2" w14:textId="1F13CA5B" w:rsidR="00AD73A8" w:rsidRDefault="00AD73A8" w:rsidP="00AA0863">
      <w:pPr>
        <w:shd w:val="clear" w:color="auto" w:fill="FFFFFF"/>
        <w:ind w:left="886"/>
        <w:rPr>
          <w:rFonts w:ascii="Times New Roman" w:hAnsi="Times New Roman" w:cs="Times New Roman"/>
          <w:b/>
          <w:sz w:val="24"/>
          <w:szCs w:val="24"/>
        </w:rPr>
      </w:pPr>
      <w:r>
        <w:rPr>
          <w:rFonts w:ascii="Times New Roman" w:hAnsi="Times New Roman" w:cs="Times New Roman"/>
          <w:b/>
          <w:sz w:val="24"/>
          <w:szCs w:val="24"/>
        </w:rPr>
        <w:t xml:space="preserve">B.  </w:t>
      </w:r>
      <w:r>
        <w:rPr>
          <w:rFonts w:ascii="Times New Roman" w:hAnsi="Times New Roman" w:cs="Times New Roman"/>
          <w:bCs/>
          <w:sz w:val="24"/>
          <w:szCs w:val="24"/>
        </w:rPr>
        <w:t>Review quote to install wire and receiver</w:t>
      </w:r>
      <w:r w:rsidR="00426C18">
        <w:rPr>
          <w:rFonts w:ascii="Times New Roman" w:hAnsi="Times New Roman" w:cs="Times New Roman"/>
          <w:bCs/>
          <w:sz w:val="24"/>
          <w:szCs w:val="24"/>
        </w:rPr>
        <w:t xml:space="preserve"> for front door</w:t>
      </w:r>
      <w:r>
        <w:rPr>
          <w:rFonts w:ascii="Times New Roman" w:hAnsi="Times New Roman" w:cs="Times New Roman"/>
          <w:bCs/>
          <w:sz w:val="24"/>
          <w:szCs w:val="24"/>
        </w:rPr>
        <w:t xml:space="preserve">. </w:t>
      </w:r>
      <w:bookmarkStart w:id="0" w:name="_GoBack"/>
      <w:bookmarkEnd w:id="0"/>
      <w:r>
        <w:rPr>
          <w:rFonts w:ascii="Times New Roman" w:hAnsi="Times New Roman" w:cs="Times New Roman"/>
          <w:bCs/>
          <w:sz w:val="24"/>
          <w:szCs w:val="24"/>
        </w:rPr>
        <w:t xml:space="preserve"> </w:t>
      </w:r>
      <w:r>
        <w:rPr>
          <w:rFonts w:ascii="Times New Roman" w:hAnsi="Times New Roman" w:cs="Times New Roman"/>
          <w:b/>
          <w:sz w:val="24"/>
          <w:szCs w:val="24"/>
          <w:u w:val="single"/>
        </w:rPr>
        <w:t>For Information/Action</w:t>
      </w:r>
      <w:r>
        <w:rPr>
          <w:rFonts w:ascii="Times New Roman" w:hAnsi="Times New Roman" w:cs="Times New Roman"/>
          <w:b/>
          <w:sz w:val="24"/>
          <w:szCs w:val="24"/>
        </w:rPr>
        <w:t xml:space="preserve">  </w:t>
      </w:r>
    </w:p>
    <w:p w14:paraId="796C9FEA" w14:textId="77777777" w:rsidR="00AD73A8" w:rsidRDefault="00AD73A8" w:rsidP="00AA0863">
      <w:pPr>
        <w:shd w:val="clear" w:color="auto" w:fill="FFFFFF"/>
        <w:ind w:left="886"/>
        <w:rPr>
          <w:rFonts w:ascii="Times New Roman" w:hAnsi="Times New Roman" w:cs="Times New Roman"/>
          <w:b/>
          <w:sz w:val="24"/>
          <w:szCs w:val="24"/>
        </w:rPr>
      </w:pPr>
    </w:p>
    <w:p w14:paraId="5C05EFD9" w14:textId="107CE476" w:rsidR="00D23511" w:rsidRPr="00AA0863" w:rsidRDefault="00AD73A8" w:rsidP="00AA0863">
      <w:pPr>
        <w:shd w:val="clear" w:color="auto" w:fill="FFFFFF"/>
        <w:ind w:left="886"/>
        <w:rPr>
          <w:rFonts w:ascii="Times New Roman" w:hAnsi="Times New Roman" w:cs="Times New Roman"/>
          <w:b/>
          <w:sz w:val="24"/>
          <w:szCs w:val="24"/>
        </w:rPr>
      </w:pPr>
      <w:r>
        <w:rPr>
          <w:rFonts w:ascii="Times New Roman" w:hAnsi="Times New Roman" w:cs="Times New Roman"/>
          <w:b/>
          <w:sz w:val="24"/>
          <w:szCs w:val="24"/>
        </w:rPr>
        <w:t>C</w:t>
      </w:r>
      <w:r w:rsidR="00646267">
        <w:rPr>
          <w:rFonts w:ascii="Times New Roman" w:hAnsi="Times New Roman" w:cs="Times New Roman"/>
          <w:b/>
          <w:sz w:val="24"/>
          <w:szCs w:val="24"/>
        </w:rPr>
        <w:t xml:space="preserve">.  </w:t>
      </w:r>
      <w:r w:rsidR="00D85AEB">
        <w:rPr>
          <w:rFonts w:ascii="Times New Roman" w:hAnsi="Times New Roman" w:cs="Times New Roman"/>
          <w:bCs/>
          <w:sz w:val="24"/>
          <w:szCs w:val="24"/>
        </w:rPr>
        <w:t>Review Waitlist Policy</w:t>
      </w:r>
      <w:r w:rsidR="00E377B0">
        <w:rPr>
          <w:rFonts w:ascii="Times New Roman" w:hAnsi="Times New Roman" w:cs="Times New Roman"/>
          <w:sz w:val="24"/>
          <w:szCs w:val="24"/>
        </w:rPr>
        <w:t>.</w:t>
      </w:r>
      <w:r w:rsidR="00E86460">
        <w:rPr>
          <w:rFonts w:ascii="Times New Roman" w:hAnsi="Times New Roman" w:cs="Times New Roman"/>
          <w:sz w:val="24"/>
          <w:szCs w:val="24"/>
        </w:rPr>
        <w:t xml:space="preserve"> </w:t>
      </w:r>
      <w:r w:rsidR="00E86460">
        <w:rPr>
          <w:rFonts w:ascii="Times New Roman" w:hAnsi="Times New Roman" w:cs="Times New Roman"/>
          <w:b/>
          <w:sz w:val="24"/>
          <w:szCs w:val="24"/>
        </w:rPr>
        <w:t xml:space="preserve"> </w:t>
      </w:r>
      <w:bookmarkStart w:id="1" w:name="_Hlk31029148"/>
      <w:r w:rsidR="00E86460">
        <w:rPr>
          <w:rFonts w:ascii="Times New Roman" w:hAnsi="Times New Roman" w:cs="Times New Roman"/>
          <w:b/>
          <w:sz w:val="24"/>
          <w:szCs w:val="24"/>
          <w:u w:val="single"/>
        </w:rPr>
        <w:t>For Information/Action</w:t>
      </w:r>
      <w:bookmarkEnd w:id="1"/>
    </w:p>
    <w:p w14:paraId="6ACF423A" w14:textId="77777777" w:rsidR="00D23511" w:rsidRDefault="00D23511" w:rsidP="00C76215">
      <w:pPr>
        <w:shd w:val="clear" w:color="auto" w:fill="FFFFFF"/>
        <w:ind w:left="886"/>
        <w:rPr>
          <w:rFonts w:ascii="Times New Roman" w:hAnsi="Times New Roman" w:cs="Times New Roman"/>
          <w:sz w:val="24"/>
          <w:szCs w:val="24"/>
        </w:rPr>
      </w:pPr>
    </w:p>
    <w:p w14:paraId="5A2353C4" w14:textId="38D38DFF" w:rsidR="00911764" w:rsidRPr="003C30FE" w:rsidRDefault="00AD73A8" w:rsidP="003C30FE">
      <w:pPr>
        <w:shd w:val="clear" w:color="auto" w:fill="FFFFFF"/>
        <w:ind w:left="886"/>
        <w:rPr>
          <w:rFonts w:ascii="Times New Roman" w:hAnsi="Times New Roman" w:cs="Times New Roman"/>
          <w:sz w:val="24"/>
          <w:szCs w:val="24"/>
        </w:rPr>
      </w:pPr>
      <w:r>
        <w:rPr>
          <w:rFonts w:ascii="Times New Roman" w:hAnsi="Times New Roman" w:cs="Times New Roman"/>
          <w:b/>
          <w:sz w:val="24"/>
          <w:szCs w:val="24"/>
        </w:rPr>
        <w:t>D</w:t>
      </w:r>
      <w:r w:rsidR="00D23511">
        <w:rPr>
          <w:rFonts w:ascii="Times New Roman" w:hAnsi="Times New Roman" w:cs="Times New Roman"/>
          <w:b/>
          <w:sz w:val="24"/>
          <w:szCs w:val="24"/>
        </w:rPr>
        <w:t xml:space="preserve">. </w:t>
      </w:r>
      <w:r w:rsidR="00AA0863">
        <w:rPr>
          <w:rFonts w:ascii="Times New Roman" w:hAnsi="Times New Roman" w:cs="Times New Roman"/>
          <w:b/>
          <w:sz w:val="24"/>
          <w:szCs w:val="24"/>
        </w:rPr>
        <w:t xml:space="preserve"> </w:t>
      </w:r>
      <w:r w:rsidR="00D04B2A">
        <w:rPr>
          <w:rFonts w:ascii="Times New Roman" w:hAnsi="Times New Roman" w:cs="Times New Roman"/>
          <w:bCs/>
          <w:sz w:val="24"/>
          <w:szCs w:val="24"/>
        </w:rPr>
        <w:t xml:space="preserve">Review </w:t>
      </w:r>
      <w:r>
        <w:rPr>
          <w:rFonts w:ascii="Times New Roman" w:hAnsi="Times New Roman" w:cs="Times New Roman"/>
          <w:bCs/>
          <w:sz w:val="24"/>
          <w:szCs w:val="24"/>
        </w:rPr>
        <w:t>CAASP prep</w:t>
      </w:r>
      <w:r w:rsidR="00D85AEB">
        <w:rPr>
          <w:rFonts w:ascii="Times New Roman" w:hAnsi="Times New Roman" w:cs="Times New Roman"/>
          <w:bCs/>
          <w:sz w:val="24"/>
          <w:szCs w:val="24"/>
        </w:rPr>
        <w:t xml:space="preserve"> results</w:t>
      </w:r>
      <w:r w:rsidR="00E969FE">
        <w:rPr>
          <w:rFonts w:ascii="Times New Roman" w:hAnsi="Times New Roman" w:cs="Times New Roman"/>
          <w:sz w:val="24"/>
          <w:szCs w:val="24"/>
        </w:rPr>
        <w:t>.</w:t>
      </w:r>
      <w:r w:rsidR="00E86460">
        <w:rPr>
          <w:rFonts w:ascii="Times New Roman" w:hAnsi="Times New Roman" w:cs="Times New Roman"/>
          <w:sz w:val="24"/>
          <w:szCs w:val="24"/>
        </w:rPr>
        <w:t xml:space="preserve">  </w:t>
      </w:r>
      <w:r w:rsidR="00E86460" w:rsidRPr="00012256">
        <w:rPr>
          <w:rFonts w:ascii="Times New Roman" w:hAnsi="Times New Roman" w:cs="Times New Roman"/>
          <w:b/>
          <w:sz w:val="24"/>
          <w:szCs w:val="24"/>
          <w:u w:val="single"/>
        </w:rPr>
        <w:t>For Information/Action</w:t>
      </w:r>
    </w:p>
    <w:p w14:paraId="18515B8D" w14:textId="77777777" w:rsidR="00911764" w:rsidRDefault="00911764" w:rsidP="00C76215">
      <w:pPr>
        <w:shd w:val="clear" w:color="auto" w:fill="FFFFFF"/>
        <w:ind w:left="886"/>
        <w:rPr>
          <w:rFonts w:ascii="Times New Roman" w:hAnsi="Times New Roman" w:cs="Times New Roman"/>
          <w:b/>
          <w:sz w:val="24"/>
          <w:szCs w:val="24"/>
        </w:rPr>
      </w:pPr>
    </w:p>
    <w:p w14:paraId="3FF65B57" w14:textId="0241A6F3" w:rsidR="00742BC9" w:rsidRPr="003C30FE" w:rsidRDefault="00A11BF3" w:rsidP="003C30FE">
      <w:pPr>
        <w:shd w:val="clear" w:color="auto" w:fill="FFFFFF"/>
        <w:ind w:left="166" w:firstLine="720"/>
        <w:rPr>
          <w:rFonts w:ascii="Times New Roman" w:hAnsi="Times New Roman" w:cs="Times New Roman"/>
          <w:b/>
          <w:sz w:val="24"/>
          <w:szCs w:val="24"/>
          <w:u w:val="single"/>
        </w:rPr>
      </w:pPr>
      <w:r>
        <w:rPr>
          <w:rFonts w:ascii="Times New Roman" w:hAnsi="Times New Roman" w:cs="Times New Roman"/>
          <w:b/>
          <w:sz w:val="24"/>
          <w:szCs w:val="24"/>
        </w:rPr>
        <w:t>E</w:t>
      </w:r>
      <w:r w:rsidR="00012256" w:rsidRPr="00012256">
        <w:rPr>
          <w:rFonts w:ascii="Times New Roman" w:hAnsi="Times New Roman" w:cs="Times New Roman"/>
          <w:b/>
          <w:sz w:val="24"/>
          <w:szCs w:val="24"/>
        </w:rPr>
        <w:t>.</w:t>
      </w:r>
      <w:r w:rsidR="00012256">
        <w:rPr>
          <w:rFonts w:ascii="Times New Roman" w:hAnsi="Times New Roman" w:cs="Times New Roman"/>
          <w:sz w:val="24"/>
          <w:szCs w:val="24"/>
        </w:rPr>
        <w:t xml:space="preserve"> </w:t>
      </w:r>
      <w:r w:rsidR="00AC2374">
        <w:rPr>
          <w:rFonts w:ascii="Times New Roman" w:eastAsia="Times New Roman" w:hAnsi="Times New Roman" w:cs="Times New Roman"/>
          <w:b/>
          <w:color w:val="222222"/>
          <w:sz w:val="24"/>
          <w:szCs w:val="24"/>
        </w:rPr>
        <w:t xml:space="preserve"> </w:t>
      </w:r>
      <w:r w:rsidR="00261EFD">
        <w:rPr>
          <w:rFonts w:ascii="Times New Roman" w:eastAsia="Times New Roman" w:hAnsi="Times New Roman" w:cs="Times New Roman"/>
          <w:bCs/>
          <w:color w:val="222222"/>
          <w:sz w:val="24"/>
          <w:szCs w:val="24"/>
        </w:rPr>
        <w:t>Review</w:t>
      </w:r>
      <w:r w:rsidR="00D85AEB">
        <w:rPr>
          <w:rFonts w:ascii="Times New Roman" w:eastAsia="Times New Roman" w:hAnsi="Times New Roman" w:cs="Times New Roman"/>
          <w:bCs/>
          <w:color w:val="222222"/>
          <w:sz w:val="24"/>
          <w:szCs w:val="24"/>
        </w:rPr>
        <w:t xml:space="preserve"> of</w:t>
      </w:r>
      <w:r w:rsidR="00AD73A8">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Action Plan Progress for Council and Principal</w:t>
      </w:r>
      <w:r w:rsidR="00D85AEB">
        <w:rPr>
          <w:rFonts w:ascii="Times New Roman" w:eastAsia="Times New Roman" w:hAnsi="Times New Roman" w:cs="Times New Roman"/>
          <w:color w:val="222222"/>
          <w:sz w:val="24"/>
          <w:szCs w:val="24"/>
        </w:rPr>
        <w:t>.</w:t>
      </w:r>
      <w:r w:rsidR="00742BC9">
        <w:rPr>
          <w:rFonts w:ascii="Times New Roman" w:eastAsia="Times New Roman" w:hAnsi="Times New Roman" w:cs="Times New Roman"/>
          <w:color w:val="222222"/>
          <w:sz w:val="24"/>
          <w:szCs w:val="24"/>
        </w:rPr>
        <w:t xml:space="preserve">  </w:t>
      </w:r>
      <w:r w:rsidR="00742BC9">
        <w:rPr>
          <w:rFonts w:ascii="Times New Roman" w:eastAsia="Times New Roman" w:hAnsi="Times New Roman" w:cs="Times New Roman"/>
          <w:b/>
          <w:color w:val="222222"/>
          <w:sz w:val="24"/>
          <w:szCs w:val="24"/>
          <w:u w:val="single"/>
        </w:rPr>
        <w:t>For Information/Action</w:t>
      </w:r>
    </w:p>
    <w:p w14:paraId="2A06BA66" w14:textId="77777777" w:rsidR="00AC2374" w:rsidRDefault="006B1099" w:rsidP="00D04B2A">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5FA983CA" w14:textId="5DE4373A" w:rsidR="006A35F1" w:rsidRDefault="00A11BF3" w:rsidP="00AC2374">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F</w:t>
      </w:r>
      <w:r w:rsidR="00AC2374">
        <w:rPr>
          <w:rFonts w:ascii="Times New Roman" w:eastAsia="Times New Roman" w:hAnsi="Times New Roman" w:cs="Times New Roman"/>
          <w:b/>
          <w:color w:val="222222"/>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37160849"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77777777"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lastRenderedPageBreak/>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875A79">
        <w:rPr>
          <w:rFonts w:ascii="Times New Roman" w:eastAsia="Times New Roman" w:hAnsi="Times New Roman" w:cs="Times New Roman"/>
          <w:color w:val="222222"/>
          <w:sz w:val="24"/>
          <w:szCs w:val="24"/>
        </w:rPr>
        <w:t>/Freja Nelson</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664B6642" w14:textId="70D02875" w:rsidR="0092138C" w:rsidRDefault="0092138C" w:rsidP="007458BE">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p>
    <w:p w14:paraId="137ADB46" w14:textId="77777777" w:rsidR="008B72AF" w:rsidRDefault="008B72AF" w:rsidP="008B72AF">
      <w:pPr>
        <w:shd w:val="clear" w:color="auto" w:fill="FFFFFF"/>
        <w:ind w:left="720" w:firstLine="7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b/>
      </w:r>
    </w:p>
    <w:p w14:paraId="7CAD047D" w14:textId="2278E877" w:rsidR="008B72AF" w:rsidRDefault="008B72AF" w:rsidP="008B72AF">
      <w:pPr>
        <w:shd w:val="clear" w:color="auto" w:fill="FFFFFF"/>
        <w:ind w:left="144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w:t>
      </w:r>
      <w:r>
        <w:rPr>
          <w:rFonts w:ascii="Times New Roman" w:eastAsia="Times New Roman" w:hAnsi="Times New Roman" w:cs="Times New Roman"/>
          <w:bCs/>
          <w:color w:val="222222"/>
          <w:sz w:val="24"/>
          <w:szCs w:val="24"/>
        </w:rPr>
        <w:t>Website:</w:t>
      </w:r>
    </w:p>
    <w:p w14:paraId="20BD8A8C" w14:textId="77777777" w:rsidR="008B72AF" w:rsidRPr="008B72AF" w:rsidRDefault="008B72AF" w:rsidP="008B72AF">
      <w:pPr>
        <w:shd w:val="clear" w:color="auto" w:fill="FFFFFF"/>
        <w:ind w:left="720" w:firstLine="720"/>
        <w:rPr>
          <w:rFonts w:ascii="Times New Roman" w:eastAsia="Times New Roman" w:hAnsi="Times New Roman" w:cs="Times New Roman"/>
          <w:b/>
          <w:color w:val="222222"/>
          <w:sz w:val="24"/>
          <w:szCs w:val="24"/>
        </w:rPr>
      </w:pPr>
    </w:p>
    <w:p w14:paraId="2B819B4E" w14:textId="102A9ED9" w:rsidR="008B72AF" w:rsidRPr="008B72AF" w:rsidRDefault="008B72AF" w:rsidP="007458BE">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ab/>
        <w:t>*</w:t>
      </w:r>
      <w:r>
        <w:rPr>
          <w:rFonts w:ascii="Times New Roman" w:eastAsia="Times New Roman" w:hAnsi="Times New Roman" w:cs="Times New Roman"/>
          <w:bCs/>
          <w:color w:val="222222"/>
          <w:sz w:val="24"/>
          <w:szCs w:val="24"/>
        </w:rPr>
        <w:t>Alumni Club:</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6B3ACF30"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742BC9">
        <w:rPr>
          <w:rFonts w:ascii="Times New Roman" w:eastAsia="Times New Roman" w:hAnsi="Times New Roman" w:cs="Times New Roman"/>
          <w:color w:val="222222"/>
          <w:sz w:val="24"/>
          <w:szCs w:val="24"/>
        </w:rPr>
        <w:t>Louise Miller/Jamie Hyatt</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014DE43E" w14:textId="21C672BF" w:rsidR="008B72AF" w:rsidRPr="008B72AF" w:rsidRDefault="008B72AF" w:rsidP="00331586">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Wellness: </w:t>
      </w:r>
      <w:r>
        <w:rPr>
          <w:rFonts w:ascii="Times New Roman" w:eastAsia="Times New Roman" w:hAnsi="Times New Roman" w:cs="Times New Roman"/>
          <w:color w:val="222222"/>
          <w:sz w:val="24"/>
          <w:szCs w:val="24"/>
        </w:rPr>
        <w:t>Freja Nelson</w:t>
      </w:r>
    </w:p>
    <w:p w14:paraId="0300DD72" w14:textId="77777777" w:rsidR="006A35F1" w:rsidRDefault="006A35F1" w:rsidP="006A35F1">
      <w:pPr>
        <w:shd w:val="clear" w:color="auto" w:fill="FFFFFF"/>
        <w:rPr>
          <w:rFonts w:ascii="Times New Roman" w:eastAsia="Times New Roman" w:hAnsi="Times New Roman" w:cs="Times New Roman"/>
          <w:color w:val="222222"/>
          <w:sz w:val="24"/>
          <w:szCs w:val="24"/>
        </w:rPr>
      </w:pPr>
    </w:p>
    <w:p w14:paraId="533C13D6" w14:textId="77777777" w:rsidR="007E5291" w:rsidRPr="008A5A2E" w:rsidRDefault="007E5291" w:rsidP="008A5A2E">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III. </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8A593" w14:textId="77777777" w:rsidR="00C02364" w:rsidRDefault="00C02364" w:rsidP="001E2B0C">
      <w:r>
        <w:separator/>
      </w:r>
    </w:p>
  </w:endnote>
  <w:endnote w:type="continuationSeparator" w:id="0">
    <w:p w14:paraId="589DFC62" w14:textId="77777777" w:rsidR="00C02364" w:rsidRDefault="00C02364"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AFCC4" w14:textId="77777777" w:rsidR="00C02364" w:rsidRDefault="00C02364" w:rsidP="001E2B0C">
      <w:r>
        <w:separator/>
      </w:r>
    </w:p>
  </w:footnote>
  <w:footnote w:type="continuationSeparator" w:id="0">
    <w:p w14:paraId="4A78CEAC" w14:textId="77777777" w:rsidR="00C02364" w:rsidRDefault="00C02364"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97"/>
    <w:rsid w:val="000012F5"/>
    <w:rsid w:val="0000265A"/>
    <w:rsid w:val="000072A8"/>
    <w:rsid w:val="00012256"/>
    <w:rsid w:val="00016523"/>
    <w:rsid w:val="0007259A"/>
    <w:rsid w:val="00072649"/>
    <w:rsid w:val="00083A77"/>
    <w:rsid w:val="000B68E9"/>
    <w:rsid w:val="000C4642"/>
    <w:rsid w:val="000E08A8"/>
    <w:rsid w:val="000E2EDB"/>
    <w:rsid w:val="000F13CE"/>
    <w:rsid w:val="000F7B29"/>
    <w:rsid w:val="001069E6"/>
    <w:rsid w:val="00107DDC"/>
    <w:rsid w:val="0012089D"/>
    <w:rsid w:val="00123135"/>
    <w:rsid w:val="00131A89"/>
    <w:rsid w:val="001400F9"/>
    <w:rsid w:val="00141C3C"/>
    <w:rsid w:val="00146B44"/>
    <w:rsid w:val="00156E3C"/>
    <w:rsid w:val="00184BA8"/>
    <w:rsid w:val="001A2891"/>
    <w:rsid w:val="001A359E"/>
    <w:rsid w:val="001A60B7"/>
    <w:rsid w:val="001B1F3A"/>
    <w:rsid w:val="001C3153"/>
    <w:rsid w:val="001D6D1A"/>
    <w:rsid w:val="001E2B0C"/>
    <w:rsid w:val="001F5B19"/>
    <w:rsid w:val="0020210E"/>
    <w:rsid w:val="00202CFB"/>
    <w:rsid w:val="00203708"/>
    <w:rsid w:val="0020476E"/>
    <w:rsid w:val="00211BC0"/>
    <w:rsid w:val="00216FC9"/>
    <w:rsid w:val="002229EE"/>
    <w:rsid w:val="00227AA0"/>
    <w:rsid w:val="00247A3E"/>
    <w:rsid w:val="00252163"/>
    <w:rsid w:val="0025764F"/>
    <w:rsid w:val="00261EFD"/>
    <w:rsid w:val="00265CAB"/>
    <w:rsid w:val="00290255"/>
    <w:rsid w:val="002C1322"/>
    <w:rsid w:val="002C338D"/>
    <w:rsid w:val="002D41BD"/>
    <w:rsid w:val="002D44D7"/>
    <w:rsid w:val="002E5AD9"/>
    <w:rsid w:val="002F2E4E"/>
    <w:rsid w:val="002F3A0E"/>
    <w:rsid w:val="00301FC7"/>
    <w:rsid w:val="0032215F"/>
    <w:rsid w:val="003236B2"/>
    <w:rsid w:val="0033076F"/>
    <w:rsid w:val="00331586"/>
    <w:rsid w:val="003328C1"/>
    <w:rsid w:val="00337BEB"/>
    <w:rsid w:val="00340E84"/>
    <w:rsid w:val="00351540"/>
    <w:rsid w:val="003608AB"/>
    <w:rsid w:val="0037710C"/>
    <w:rsid w:val="00392497"/>
    <w:rsid w:val="003A0FEF"/>
    <w:rsid w:val="003A49B7"/>
    <w:rsid w:val="003A5269"/>
    <w:rsid w:val="003B0D7B"/>
    <w:rsid w:val="003C0420"/>
    <w:rsid w:val="003C0C3B"/>
    <w:rsid w:val="003C3026"/>
    <w:rsid w:val="003C30FE"/>
    <w:rsid w:val="003D05B2"/>
    <w:rsid w:val="003F31B4"/>
    <w:rsid w:val="00406AE4"/>
    <w:rsid w:val="00406DBD"/>
    <w:rsid w:val="00407799"/>
    <w:rsid w:val="00421E2A"/>
    <w:rsid w:val="00422686"/>
    <w:rsid w:val="00425337"/>
    <w:rsid w:val="00426C18"/>
    <w:rsid w:val="00436D87"/>
    <w:rsid w:val="00440114"/>
    <w:rsid w:val="00441AC5"/>
    <w:rsid w:val="00445444"/>
    <w:rsid w:val="00482FA7"/>
    <w:rsid w:val="00487758"/>
    <w:rsid w:val="00491A10"/>
    <w:rsid w:val="004922AF"/>
    <w:rsid w:val="004B00EC"/>
    <w:rsid w:val="004E68F2"/>
    <w:rsid w:val="004E6BCC"/>
    <w:rsid w:val="004F3D08"/>
    <w:rsid w:val="004F4D85"/>
    <w:rsid w:val="005022B6"/>
    <w:rsid w:val="0050742C"/>
    <w:rsid w:val="00512C94"/>
    <w:rsid w:val="00513510"/>
    <w:rsid w:val="0052615D"/>
    <w:rsid w:val="00550C1B"/>
    <w:rsid w:val="00550F27"/>
    <w:rsid w:val="0056623E"/>
    <w:rsid w:val="005878CB"/>
    <w:rsid w:val="00594047"/>
    <w:rsid w:val="005958F5"/>
    <w:rsid w:val="00596E88"/>
    <w:rsid w:val="005B0DF9"/>
    <w:rsid w:val="005B4F5A"/>
    <w:rsid w:val="005C326A"/>
    <w:rsid w:val="005E5B9A"/>
    <w:rsid w:val="005F14CA"/>
    <w:rsid w:val="0063559E"/>
    <w:rsid w:val="0064236E"/>
    <w:rsid w:val="00646267"/>
    <w:rsid w:val="0065409A"/>
    <w:rsid w:val="0066469C"/>
    <w:rsid w:val="00664F68"/>
    <w:rsid w:val="006738A6"/>
    <w:rsid w:val="00676142"/>
    <w:rsid w:val="00680AA4"/>
    <w:rsid w:val="00680AEC"/>
    <w:rsid w:val="0068451F"/>
    <w:rsid w:val="006863B0"/>
    <w:rsid w:val="00690E6C"/>
    <w:rsid w:val="006A35F1"/>
    <w:rsid w:val="006A5FA7"/>
    <w:rsid w:val="006B0A1B"/>
    <w:rsid w:val="006B1099"/>
    <w:rsid w:val="006C1506"/>
    <w:rsid w:val="0070404E"/>
    <w:rsid w:val="00710400"/>
    <w:rsid w:val="007210A2"/>
    <w:rsid w:val="007335AC"/>
    <w:rsid w:val="00741D87"/>
    <w:rsid w:val="00742BC9"/>
    <w:rsid w:val="00744B85"/>
    <w:rsid w:val="007458BE"/>
    <w:rsid w:val="00750CF6"/>
    <w:rsid w:val="0075195D"/>
    <w:rsid w:val="007625A1"/>
    <w:rsid w:val="007651DF"/>
    <w:rsid w:val="00791370"/>
    <w:rsid w:val="0079178A"/>
    <w:rsid w:val="007B5B84"/>
    <w:rsid w:val="007C162F"/>
    <w:rsid w:val="007E5291"/>
    <w:rsid w:val="007F3AFE"/>
    <w:rsid w:val="007F46CE"/>
    <w:rsid w:val="007F6ECB"/>
    <w:rsid w:val="00812607"/>
    <w:rsid w:val="00847D65"/>
    <w:rsid w:val="008624AE"/>
    <w:rsid w:val="00862796"/>
    <w:rsid w:val="0086365B"/>
    <w:rsid w:val="00874CD5"/>
    <w:rsid w:val="00875A79"/>
    <w:rsid w:val="0088463C"/>
    <w:rsid w:val="008923C0"/>
    <w:rsid w:val="00897DA7"/>
    <w:rsid w:val="008A15A7"/>
    <w:rsid w:val="008A4137"/>
    <w:rsid w:val="008A5A2E"/>
    <w:rsid w:val="008B26A2"/>
    <w:rsid w:val="008B72AF"/>
    <w:rsid w:val="008B73D6"/>
    <w:rsid w:val="008D1BD8"/>
    <w:rsid w:val="008D227B"/>
    <w:rsid w:val="008D2913"/>
    <w:rsid w:val="008F7138"/>
    <w:rsid w:val="009107C8"/>
    <w:rsid w:val="00911764"/>
    <w:rsid w:val="0092138C"/>
    <w:rsid w:val="00956628"/>
    <w:rsid w:val="009714C0"/>
    <w:rsid w:val="009720DE"/>
    <w:rsid w:val="00980E64"/>
    <w:rsid w:val="009826A5"/>
    <w:rsid w:val="009831D3"/>
    <w:rsid w:val="009A43D8"/>
    <w:rsid w:val="009A4B6C"/>
    <w:rsid w:val="009C1875"/>
    <w:rsid w:val="009E4C23"/>
    <w:rsid w:val="009F0D4F"/>
    <w:rsid w:val="00A01E18"/>
    <w:rsid w:val="00A03BD6"/>
    <w:rsid w:val="00A11BF3"/>
    <w:rsid w:val="00A14740"/>
    <w:rsid w:val="00A208C0"/>
    <w:rsid w:val="00A23B92"/>
    <w:rsid w:val="00A23FF4"/>
    <w:rsid w:val="00A33E9F"/>
    <w:rsid w:val="00A350F4"/>
    <w:rsid w:val="00A35CED"/>
    <w:rsid w:val="00A4397F"/>
    <w:rsid w:val="00A5697D"/>
    <w:rsid w:val="00A7776D"/>
    <w:rsid w:val="00A810EE"/>
    <w:rsid w:val="00A82483"/>
    <w:rsid w:val="00A859E7"/>
    <w:rsid w:val="00A86B0E"/>
    <w:rsid w:val="00A92B12"/>
    <w:rsid w:val="00AA0863"/>
    <w:rsid w:val="00AA1641"/>
    <w:rsid w:val="00AB0367"/>
    <w:rsid w:val="00AC1151"/>
    <w:rsid w:val="00AC2374"/>
    <w:rsid w:val="00AC4CDC"/>
    <w:rsid w:val="00AD73A8"/>
    <w:rsid w:val="00AF54A8"/>
    <w:rsid w:val="00B04587"/>
    <w:rsid w:val="00B174E0"/>
    <w:rsid w:val="00B36999"/>
    <w:rsid w:val="00B43208"/>
    <w:rsid w:val="00B46BF4"/>
    <w:rsid w:val="00B47CC4"/>
    <w:rsid w:val="00B56076"/>
    <w:rsid w:val="00B62CEC"/>
    <w:rsid w:val="00B65AD2"/>
    <w:rsid w:val="00B729C6"/>
    <w:rsid w:val="00B9701C"/>
    <w:rsid w:val="00BA53FD"/>
    <w:rsid w:val="00BB339F"/>
    <w:rsid w:val="00BB39AB"/>
    <w:rsid w:val="00BB55A0"/>
    <w:rsid w:val="00BB674F"/>
    <w:rsid w:val="00BD0D05"/>
    <w:rsid w:val="00BE1D47"/>
    <w:rsid w:val="00BE4D12"/>
    <w:rsid w:val="00C02364"/>
    <w:rsid w:val="00C05F9D"/>
    <w:rsid w:val="00C10F3C"/>
    <w:rsid w:val="00C13029"/>
    <w:rsid w:val="00C15AAB"/>
    <w:rsid w:val="00C21D91"/>
    <w:rsid w:val="00C21E16"/>
    <w:rsid w:val="00C223DF"/>
    <w:rsid w:val="00C240CD"/>
    <w:rsid w:val="00C323C0"/>
    <w:rsid w:val="00C37E4A"/>
    <w:rsid w:val="00C4147F"/>
    <w:rsid w:val="00C52E08"/>
    <w:rsid w:val="00C6751B"/>
    <w:rsid w:val="00C72D63"/>
    <w:rsid w:val="00C7401D"/>
    <w:rsid w:val="00C76215"/>
    <w:rsid w:val="00C87D93"/>
    <w:rsid w:val="00C94522"/>
    <w:rsid w:val="00C952ED"/>
    <w:rsid w:val="00C97409"/>
    <w:rsid w:val="00CC078F"/>
    <w:rsid w:val="00CD361B"/>
    <w:rsid w:val="00CF0ADC"/>
    <w:rsid w:val="00CF621A"/>
    <w:rsid w:val="00D01A1E"/>
    <w:rsid w:val="00D04B2A"/>
    <w:rsid w:val="00D22E12"/>
    <w:rsid w:val="00D23511"/>
    <w:rsid w:val="00D41459"/>
    <w:rsid w:val="00D41C4B"/>
    <w:rsid w:val="00D510C1"/>
    <w:rsid w:val="00D60E5B"/>
    <w:rsid w:val="00D8575D"/>
    <w:rsid w:val="00D85AEB"/>
    <w:rsid w:val="00D8657B"/>
    <w:rsid w:val="00D91F89"/>
    <w:rsid w:val="00DB36ED"/>
    <w:rsid w:val="00DD3C15"/>
    <w:rsid w:val="00DD7817"/>
    <w:rsid w:val="00DE4088"/>
    <w:rsid w:val="00DF094F"/>
    <w:rsid w:val="00DF5DBF"/>
    <w:rsid w:val="00E04263"/>
    <w:rsid w:val="00E048D4"/>
    <w:rsid w:val="00E0631B"/>
    <w:rsid w:val="00E207B9"/>
    <w:rsid w:val="00E20F1D"/>
    <w:rsid w:val="00E217DC"/>
    <w:rsid w:val="00E377B0"/>
    <w:rsid w:val="00E46C71"/>
    <w:rsid w:val="00E53F25"/>
    <w:rsid w:val="00E6151B"/>
    <w:rsid w:val="00E77C47"/>
    <w:rsid w:val="00E86460"/>
    <w:rsid w:val="00E969FE"/>
    <w:rsid w:val="00EA6847"/>
    <w:rsid w:val="00EB2DD0"/>
    <w:rsid w:val="00EB64CB"/>
    <w:rsid w:val="00EC0142"/>
    <w:rsid w:val="00ED1ADE"/>
    <w:rsid w:val="00ED4967"/>
    <w:rsid w:val="00EE257D"/>
    <w:rsid w:val="00EE5D3D"/>
    <w:rsid w:val="00F20779"/>
    <w:rsid w:val="00F46AD1"/>
    <w:rsid w:val="00F555FE"/>
    <w:rsid w:val="00F70888"/>
    <w:rsid w:val="00F756A2"/>
    <w:rsid w:val="00F76989"/>
    <w:rsid w:val="00F867FA"/>
    <w:rsid w:val="00F878C8"/>
    <w:rsid w:val="00F878F8"/>
    <w:rsid w:val="00FA6D8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F6A6B-17AE-42D0-9D04-D38A1D45E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lockedandloadedpest@yahoo.com</cp:lastModifiedBy>
  <cp:revision>3</cp:revision>
  <cp:lastPrinted>2019-11-21T22:56:00Z</cp:lastPrinted>
  <dcterms:created xsi:type="dcterms:W3CDTF">2020-02-24T18:36:00Z</dcterms:created>
  <dcterms:modified xsi:type="dcterms:W3CDTF">2020-02-24T18:45:00Z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