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9C" w:rsidRDefault="00AF709C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YUBA ENVIRONMENTAL SCIENCE CHARTER ACADEMY</w:t>
      </w:r>
    </w:p>
    <w:p w:rsidR="00AF709C" w:rsidRDefault="007162BE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REGULAR</w:t>
      </w:r>
      <w:r w:rsidR="00AF709C">
        <w:rPr>
          <w:b/>
          <w:bCs/>
          <w:color w:val="000000"/>
        </w:rPr>
        <w:t xml:space="preserve"> MEETING</w:t>
      </w:r>
    </w:p>
    <w:p w:rsidR="00AF709C" w:rsidRDefault="00AF709C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COUNCIL OF DIRECTORS</w:t>
      </w:r>
    </w:p>
    <w:p w:rsidR="00AF709C" w:rsidRDefault="00AF709C" w:rsidP="00AF709C">
      <w:pPr>
        <w:rPr>
          <w:color w:val="000000"/>
        </w:rPr>
      </w:pPr>
      <w:r>
        <w:rPr>
          <w:b/>
          <w:bCs/>
          <w:color w:val="000000"/>
        </w:rPr>
        <w:t> </w:t>
      </w:r>
    </w:p>
    <w:p w:rsidR="00AF709C" w:rsidRDefault="00AF709C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9841 Texas Hill Rd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br/>
        <w:t>Oregon House, CA</w:t>
      </w:r>
    </w:p>
    <w:p w:rsidR="00AF709C" w:rsidRDefault="00AF709C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AF709C" w:rsidRDefault="00BF0EE3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July 20</w:t>
      </w:r>
      <w:r w:rsidR="00DE66EF">
        <w:rPr>
          <w:b/>
          <w:bCs/>
          <w:color w:val="000000"/>
        </w:rPr>
        <w:t>, 2017</w:t>
      </w:r>
    </w:p>
    <w:p w:rsidR="00AF709C" w:rsidRDefault="000F51C0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1:00</w:t>
      </w:r>
      <w:r w:rsidR="007B18C4">
        <w:rPr>
          <w:b/>
          <w:bCs/>
          <w:color w:val="000000"/>
        </w:rPr>
        <w:t xml:space="preserve"> pm</w:t>
      </w:r>
    </w:p>
    <w:p w:rsidR="00B26B50" w:rsidRDefault="00AF709C" w:rsidP="00B26B50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AF709C" w:rsidRPr="00B26B50" w:rsidRDefault="00AF709C" w:rsidP="00B26B50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AF709C" w:rsidRDefault="00AF709C" w:rsidP="00AF709C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I.          </w:t>
      </w:r>
      <w:r>
        <w:rPr>
          <w:b/>
          <w:bCs/>
          <w:color w:val="000000"/>
          <w:u w:val="single"/>
        </w:rPr>
        <w:t>PRELIMINARY</w:t>
      </w:r>
    </w:p>
    <w:p w:rsidR="00AA7D0B" w:rsidRDefault="00AA7D0B" w:rsidP="00AF709C">
      <w:pPr>
        <w:tabs>
          <w:tab w:val="left" w:pos="720"/>
          <w:tab w:val="left" w:pos="1440"/>
        </w:tabs>
        <w:ind w:left="1440" w:hanging="720"/>
        <w:jc w:val="both"/>
        <w:rPr>
          <w:b/>
          <w:bCs/>
          <w:color w:val="000000"/>
        </w:rPr>
      </w:pPr>
    </w:p>
    <w:p w:rsidR="00AF709C" w:rsidRDefault="00AF709C" w:rsidP="00AF709C">
      <w:pPr>
        <w:tabs>
          <w:tab w:val="left" w:pos="720"/>
          <w:tab w:val="left" w:pos="1440"/>
        </w:tabs>
        <w:ind w:left="1440" w:hanging="720"/>
        <w:jc w:val="both"/>
        <w:rPr>
          <w:color w:val="000000"/>
        </w:rPr>
      </w:pPr>
      <w:r>
        <w:rPr>
          <w:b/>
          <w:bCs/>
          <w:color w:val="000000"/>
        </w:rPr>
        <w:t>A.        CALL TO ORDER</w:t>
      </w:r>
      <w:r w:rsidR="002E1869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 xml:space="preserve"> </w:t>
      </w:r>
      <w:r w:rsidR="00EE0CFD">
        <w:rPr>
          <w:b/>
          <w:bCs/>
          <w:color w:val="000000"/>
        </w:rPr>
        <w:tab/>
      </w:r>
      <w:r w:rsidR="002E1869">
        <w:rPr>
          <w:b/>
          <w:bCs/>
          <w:color w:val="000000"/>
        </w:rPr>
        <w:t>1:</w:t>
      </w:r>
      <w:r w:rsidR="000461DF">
        <w:rPr>
          <w:b/>
          <w:bCs/>
          <w:color w:val="000000"/>
        </w:rPr>
        <w:t>15</w:t>
      </w:r>
      <w:r w:rsidR="002E1869">
        <w:rPr>
          <w:b/>
          <w:bCs/>
          <w:color w:val="000000"/>
        </w:rPr>
        <w:t xml:space="preserve"> pm</w:t>
      </w:r>
    </w:p>
    <w:p w:rsidR="00946AD7" w:rsidRDefault="007831C8" w:rsidP="007831C8">
      <w:pPr>
        <w:spacing w:before="1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AF709C" w:rsidRDefault="00AF709C" w:rsidP="00AF709C">
      <w:pPr>
        <w:tabs>
          <w:tab w:val="left" w:pos="720"/>
        </w:tabs>
        <w:ind w:left="720" w:hanging="720"/>
        <w:jc w:val="both"/>
        <w:rPr>
          <w:color w:val="000000"/>
        </w:rPr>
      </w:pPr>
      <w:r>
        <w:rPr>
          <w:b/>
          <w:bCs/>
          <w:color w:val="000000"/>
        </w:rPr>
        <w:t xml:space="preserve">            B.        ROLL CALL/ESTABLISH QUORUM </w:t>
      </w:r>
    </w:p>
    <w:p w:rsidR="007831C8" w:rsidRDefault="007831C8" w:rsidP="007831C8">
      <w:pPr>
        <w:spacing w:before="1"/>
        <w:rPr>
          <w:rFonts w:eastAsia="Times New Roman"/>
          <w:b/>
          <w:bCs/>
        </w:rPr>
      </w:pPr>
      <w:r>
        <w:rPr>
          <w:b/>
          <w:bCs/>
          <w:color w:val="000000"/>
        </w:rPr>
        <w:tab/>
      </w: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7831C8" w:rsidTr="00CC4F62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Stanfill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4E6BCC" w:rsidRDefault="002E1869" w:rsidP="00CC4F6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7831C8" w:rsidRPr="004E6BCC" w:rsidRDefault="007831C8" w:rsidP="00CC4F62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:rsidR="007831C8" w:rsidRPr="004E6BCC" w:rsidRDefault="007831C8" w:rsidP="00CC4F62">
            <w:pPr>
              <w:jc w:val="center"/>
              <w:rPr>
                <w:b/>
              </w:rPr>
            </w:pPr>
          </w:p>
        </w:tc>
      </w:tr>
      <w:tr w:rsidR="007831C8" w:rsidTr="00CC4F62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897DA7" w:rsidRDefault="007831C8" w:rsidP="00CC4F6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Freja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Nelson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4E6BCC" w:rsidRDefault="002E1869" w:rsidP="00CC4F6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7831C8" w:rsidRPr="004E6BCC" w:rsidRDefault="007831C8" w:rsidP="00CC4F62">
            <w:pPr>
              <w:jc w:val="center"/>
              <w:rPr>
                <w:b/>
              </w:rPr>
            </w:pPr>
          </w:p>
        </w:tc>
      </w:tr>
      <w:tr w:rsidR="007831C8" w:rsidTr="00CC4F62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4E6BCC" w:rsidRDefault="002E1869" w:rsidP="00CC4F6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7831C8" w:rsidRPr="004E6BCC" w:rsidRDefault="007831C8" w:rsidP="00CC4F62">
            <w:pPr>
              <w:jc w:val="center"/>
              <w:rPr>
                <w:b/>
              </w:rPr>
            </w:pPr>
          </w:p>
        </w:tc>
      </w:tr>
      <w:tr w:rsidR="007831C8" w:rsidTr="00CC4F62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4E6BCC" w:rsidRDefault="007831C8" w:rsidP="00CC4F62">
            <w:pPr>
              <w:jc w:val="center"/>
              <w:rPr>
                <w:b/>
              </w:rPr>
            </w:pPr>
          </w:p>
        </w:tc>
      </w:tr>
      <w:tr w:rsidR="007831C8" w:rsidTr="00CC4F62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BF0EE3" w:rsidRDefault="00BF0EE3" w:rsidP="00CC4F6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Amy Edwards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4E6BCC" w:rsidRDefault="002E1869" w:rsidP="00CC4F6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831C8" w:rsidTr="00CC4F62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6558BF" w:rsidP="00CC4F6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Cannon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4E6BCC" w:rsidRDefault="007831C8" w:rsidP="00CC4F62">
            <w:pPr>
              <w:jc w:val="center"/>
              <w:rPr>
                <w:b/>
              </w:rPr>
            </w:pPr>
          </w:p>
        </w:tc>
      </w:tr>
      <w:tr w:rsidR="007831C8" w:rsidTr="00CC4F62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7831C8" w:rsidRDefault="006558BF" w:rsidP="00CC4F6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Ashlie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DeVorss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4E6BCC" w:rsidRDefault="002E1869" w:rsidP="00CC4F6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831C8" w:rsidTr="00CC4F62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7831C8" w:rsidP="00CC4F62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6558BF" w:rsidRDefault="006558BF" w:rsidP="00CC4F6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Jamie Hyatt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1A7B2A" w:rsidP="00CC4F62">
            <w:r>
              <w:t xml:space="preserve">                          </w:t>
            </w:r>
          </w:p>
        </w:tc>
      </w:tr>
      <w:tr w:rsidR="007831C8" w:rsidTr="00CC4F62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Default="00BF0EE3" w:rsidP="00CC4F62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</w:t>
            </w:r>
            <w:r w:rsidR="00B26B50">
              <w:rPr>
                <w:rFonts w:ascii="Times New Roman"/>
                <w:b/>
                <w:sz w:val="24"/>
              </w:rPr>
              <w:t>/Superintendent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BF0EE3" w:rsidRDefault="00BF0EE3" w:rsidP="00CC4F62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EE3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31C8" w:rsidRPr="002E1869" w:rsidRDefault="001A7B2A" w:rsidP="00CC4F62">
            <w:pPr>
              <w:rPr>
                <w:b/>
              </w:rPr>
            </w:pPr>
            <w:r>
              <w:t xml:space="preserve">                          </w:t>
            </w:r>
            <w:r w:rsidR="002E1869" w:rsidRPr="002E1869">
              <w:rPr>
                <w:b/>
              </w:rPr>
              <w:t>X</w:t>
            </w:r>
          </w:p>
        </w:tc>
      </w:tr>
    </w:tbl>
    <w:p w:rsidR="002E1869" w:rsidRDefault="002E1869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946AD7" w:rsidRDefault="002E1869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Linda </w:t>
      </w:r>
      <w:proofErr w:type="spellStart"/>
      <w:r>
        <w:rPr>
          <w:b/>
          <w:bCs/>
          <w:color w:val="000000"/>
        </w:rPr>
        <w:t>Cohee</w:t>
      </w:r>
      <w:proofErr w:type="spellEnd"/>
      <w:r>
        <w:rPr>
          <w:b/>
          <w:bCs/>
          <w:color w:val="000000"/>
        </w:rPr>
        <w:t xml:space="preserve"> was a guest. Ashlie took notes.</w:t>
      </w:r>
    </w:p>
    <w:p w:rsidR="002E1869" w:rsidRDefault="002E1869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</w:p>
    <w:p w:rsidR="000461DF" w:rsidRDefault="00AF709C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           C.        Adopt Minutes from Previous Meeting</w:t>
      </w:r>
      <w:r w:rsidR="007831C8">
        <w:rPr>
          <w:b/>
          <w:bCs/>
          <w:color w:val="000000"/>
        </w:rPr>
        <w:t xml:space="preserve"> </w:t>
      </w:r>
      <w:r w:rsidR="002D50EF">
        <w:rPr>
          <w:b/>
          <w:bCs/>
          <w:color w:val="000000"/>
        </w:rPr>
        <w:t xml:space="preserve">on </w:t>
      </w:r>
      <w:r w:rsidR="00167EF3">
        <w:rPr>
          <w:b/>
          <w:bCs/>
          <w:color w:val="000000"/>
        </w:rPr>
        <w:t>6/29/17.</w:t>
      </w:r>
      <w:r w:rsidR="000461DF">
        <w:rPr>
          <w:b/>
          <w:bCs/>
          <w:color w:val="000000"/>
        </w:rPr>
        <w:t xml:space="preserve"> </w:t>
      </w:r>
    </w:p>
    <w:p w:rsidR="00AA7D0B" w:rsidRDefault="002E1869" w:rsidP="002E1869">
      <w:pPr>
        <w:tabs>
          <w:tab w:val="left" w:pos="720"/>
        </w:tabs>
        <w:ind w:left="1440" w:hanging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Freja</w:t>
      </w:r>
      <w:proofErr w:type="spellEnd"/>
      <w:r>
        <w:rPr>
          <w:b/>
          <w:bCs/>
          <w:color w:val="000000"/>
        </w:rPr>
        <w:t xml:space="preserve"> moved to adopt</w:t>
      </w:r>
      <w:r w:rsidR="000461D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the </w:t>
      </w:r>
      <w:r w:rsidR="000461DF">
        <w:rPr>
          <w:b/>
          <w:bCs/>
          <w:color w:val="000000"/>
        </w:rPr>
        <w:t xml:space="preserve">minutes </w:t>
      </w:r>
      <w:r>
        <w:rPr>
          <w:b/>
          <w:bCs/>
          <w:color w:val="000000"/>
        </w:rPr>
        <w:t xml:space="preserve">of 6/29/17, </w:t>
      </w:r>
      <w:r w:rsidR="000461DF">
        <w:rPr>
          <w:b/>
          <w:bCs/>
          <w:color w:val="000000"/>
        </w:rPr>
        <w:t>Jackie seconded</w:t>
      </w:r>
      <w:r>
        <w:rPr>
          <w:b/>
          <w:bCs/>
          <w:color w:val="000000"/>
        </w:rPr>
        <w:t xml:space="preserve"> the motion and it was unanimously approved.</w:t>
      </w:r>
    </w:p>
    <w:p w:rsidR="00946AD7" w:rsidRDefault="00946AD7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</w:p>
    <w:p w:rsidR="00AF709C" w:rsidRDefault="00AF709C" w:rsidP="000461DF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           D.        Reading of Vision/Mission</w:t>
      </w:r>
      <w:r w:rsidR="00946AD7">
        <w:rPr>
          <w:b/>
          <w:bCs/>
          <w:color w:val="000000"/>
        </w:rPr>
        <w:t>/Core Values</w:t>
      </w:r>
      <w:r>
        <w:rPr>
          <w:b/>
          <w:bCs/>
          <w:color w:val="000000"/>
        </w:rPr>
        <w:t>:</w:t>
      </w:r>
      <w:r w:rsidR="002E186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0461DF">
        <w:rPr>
          <w:b/>
          <w:bCs/>
          <w:color w:val="000000"/>
        </w:rPr>
        <w:t xml:space="preserve">Jackie read </w:t>
      </w:r>
      <w:r w:rsidR="002E1869">
        <w:rPr>
          <w:b/>
          <w:bCs/>
          <w:color w:val="000000"/>
        </w:rPr>
        <w:t>this statement.</w:t>
      </w:r>
    </w:p>
    <w:p w:rsidR="00AA7D0B" w:rsidRDefault="00AA7D0B" w:rsidP="00AF709C">
      <w:pPr>
        <w:tabs>
          <w:tab w:val="left" w:pos="720"/>
        </w:tabs>
        <w:ind w:left="720" w:hanging="720"/>
        <w:jc w:val="both"/>
        <w:rPr>
          <w:color w:val="000000"/>
        </w:rPr>
      </w:pPr>
    </w:p>
    <w:p w:rsidR="00AF709C" w:rsidRDefault="00AF709C" w:rsidP="00AF709C">
      <w:pPr>
        <w:rPr>
          <w:color w:val="000000"/>
        </w:rPr>
      </w:pPr>
      <w:r>
        <w:rPr>
          <w:color w:val="000000"/>
        </w:rPr>
        <w:t>Mission: YES CHARTER ACADEMY will educate K-8 students in a school culture that values the scientific method and a curricular focus on environmental studies. The highest Common Core State Standards, as well as high standards of moral conduct, will be emphasized.</w:t>
      </w:r>
    </w:p>
    <w:p w:rsidR="00AA7D0B" w:rsidRDefault="00AA7D0B" w:rsidP="00AF709C">
      <w:pPr>
        <w:rPr>
          <w:color w:val="000000"/>
        </w:rPr>
      </w:pPr>
    </w:p>
    <w:p w:rsidR="00AF709C" w:rsidRDefault="00AF709C" w:rsidP="00AF709C">
      <w:pPr>
        <w:rPr>
          <w:color w:val="000000"/>
        </w:rPr>
      </w:pPr>
      <w:r>
        <w:rPr>
          <w:color w:val="000000"/>
        </w:rPr>
        <w:t>The vision of the YES CHARTER ACADEMY is to educate K – 8 students of the Sierra Foothills through a self-motivating, individualized, and comprehensive curriculum that connects learners with learning via a program, teaching staff, and school culture that value scientific methods of inquiry.</w:t>
      </w:r>
    </w:p>
    <w:p w:rsidR="00946AD7" w:rsidRDefault="00946AD7" w:rsidP="00AF709C">
      <w:pPr>
        <w:rPr>
          <w:color w:val="000000"/>
        </w:rPr>
      </w:pPr>
    </w:p>
    <w:p w:rsidR="00946AD7" w:rsidRDefault="00946AD7" w:rsidP="00AF709C">
      <w:pPr>
        <w:rPr>
          <w:color w:val="000000"/>
        </w:rPr>
      </w:pPr>
      <w:r>
        <w:rPr>
          <w:color w:val="000000"/>
        </w:rPr>
        <w:t>YES Charter Academy Students Are: Academic Masters, Environmental Stewards, Responsible Citizens, Kind, and Resourceful!</w:t>
      </w:r>
    </w:p>
    <w:p w:rsidR="00AA7D0B" w:rsidRDefault="00AA7D0B" w:rsidP="00AF709C">
      <w:pPr>
        <w:tabs>
          <w:tab w:val="left" w:pos="720"/>
        </w:tabs>
        <w:jc w:val="both"/>
        <w:rPr>
          <w:color w:val="000000"/>
        </w:rPr>
      </w:pPr>
    </w:p>
    <w:p w:rsidR="00946AD7" w:rsidRDefault="00946AD7" w:rsidP="00AF709C">
      <w:pPr>
        <w:tabs>
          <w:tab w:val="left" w:pos="720"/>
        </w:tabs>
        <w:jc w:val="both"/>
        <w:rPr>
          <w:color w:val="000000"/>
        </w:rPr>
      </w:pPr>
    </w:p>
    <w:p w:rsidR="004E0D57" w:rsidRDefault="00AF709C" w:rsidP="007831C8">
      <w:pPr>
        <w:tabs>
          <w:tab w:val="left" w:pos="720"/>
        </w:tabs>
        <w:jc w:val="both"/>
        <w:rPr>
          <w:b/>
          <w:bCs/>
          <w:color w:val="000000"/>
          <w:u w:val="single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II.</w:t>
      </w:r>
      <w:r>
        <w:rPr>
          <w:color w:val="000000"/>
        </w:rPr>
        <w:t xml:space="preserve">        </w:t>
      </w:r>
      <w:r>
        <w:rPr>
          <w:b/>
          <w:bCs/>
          <w:color w:val="000000"/>
          <w:u w:val="single"/>
        </w:rPr>
        <w:t>PUBLIC SESSION</w:t>
      </w:r>
      <w:r w:rsidR="008B5C35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  </w:t>
      </w:r>
      <w:r w:rsidR="007B0E37" w:rsidRPr="003A6C2A">
        <w:rPr>
          <w:bCs/>
          <w:color w:val="000000"/>
        </w:rPr>
        <w:t>Jackie noted Dane Cannon has resigned</w:t>
      </w:r>
      <w:r w:rsidR="003A6C2A">
        <w:rPr>
          <w:bCs/>
          <w:color w:val="000000"/>
        </w:rPr>
        <w:t>.</w:t>
      </w:r>
    </w:p>
    <w:p w:rsidR="00AF709C" w:rsidRDefault="00650AD1" w:rsidP="004E0D5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034AFD" w:rsidRPr="008B5C35" w:rsidRDefault="001C5658" w:rsidP="00663AF8">
      <w:pPr>
        <w:pStyle w:val="ListParagraph"/>
        <w:numPr>
          <w:ilvl w:val="0"/>
          <w:numId w:val="3"/>
        </w:numPr>
        <w:jc w:val="both"/>
        <w:rPr>
          <w:b/>
          <w:color w:val="000000"/>
          <w:u w:val="single"/>
        </w:rPr>
      </w:pPr>
      <w:r w:rsidRPr="008B5C35">
        <w:rPr>
          <w:b/>
          <w:color w:val="000000"/>
          <w:u w:val="single"/>
        </w:rPr>
        <w:lastRenderedPageBreak/>
        <w:t>For Information/Action:</w:t>
      </w:r>
      <w:r w:rsidRPr="008B5C35">
        <w:rPr>
          <w:color w:val="000000"/>
        </w:rPr>
        <w:tab/>
      </w:r>
      <w:r w:rsidRPr="003A6C2A">
        <w:rPr>
          <w:b/>
          <w:color w:val="000000"/>
        </w:rPr>
        <w:t>Additional Computer</w:t>
      </w:r>
      <w:r w:rsidR="00BA20CC" w:rsidRPr="003A6C2A">
        <w:rPr>
          <w:b/>
          <w:color w:val="000000"/>
        </w:rPr>
        <w:t>s for</w:t>
      </w:r>
      <w:r w:rsidR="00BA20CC">
        <w:rPr>
          <w:color w:val="000000"/>
        </w:rPr>
        <w:t xml:space="preserve"> </w:t>
      </w:r>
      <w:r w:rsidR="00BA20CC" w:rsidRPr="003A6C2A">
        <w:rPr>
          <w:b/>
          <w:color w:val="000000"/>
        </w:rPr>
        <w:t>Students</w:t>
      </w:r>
      <w:r w:rsidR="00BA20CC">
        <w:rPr>
          <w:color w:val="000000"/>
        </w:rPr>
        <w:t xml:space="preserve"> – Jackie reported that there is n</w:t>
      </w:r>
      <w:r w:rsidR="00985F76" w:rsidRPr="008B5C35">
        <w:rPr>
          <w:color w:val="000000"/>
        </w:rPr>
        <w:t>othing new with this item</w:t>
      </w:r>
      <w:r w:rsidR="00BA20CC">
        <w:rPr>
          <w:color w:val="000000"/>
        </w:rPr>
        <w:t>.</w:t>
      </w:r>
    </w:p>
    <w:p w:rsidR="00034AFD" w:rsidRDefault="00034AFD" w:rsidP="00034AFD">
      <w:pPr>
        <w:pStyle w:val="ListParagraph"/>
        <w:ind w:left="780"/>
        <w:jc w:val="both"/>
        <w:rPr>
          <w:b/>
          <w:color w:val="000000"/>
          <w:u w:val="single"/>
        </w:rPr>
      </w:pPr>
    </w:p>
    <w:p w:rsidR="003A6C2A" w:rsidRPr="003A6C2A" w:rsidRDefault="00295159" w:rsidP="00594B8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3A6C2A">
        <w:rPr>
          <w:b/>
          <w:color w:val="000000"/>
          <w:u w:val="single"/>
        </w:rPr>
        <w:t>For Information/Action:</w:t>
      </w:r>
      <w:r w:rsidRPr="003A6C2A">
        <w:rPr>
          <w:color w:val="000000"/>
        </w:rPr>
        <w:tab/>
      </w:r>
      <w:r w:rsidRPr="003A6C2A">
        <w:rPr>
          <w:b/>
          <w:color w:val="000000"/>
        </w:rPr>
        <w:t>Bus Purchase</w:t>
      </w:r>
    </w:p>
    <w:p w:rsidR="00295159" w:rsidRPr="003A6C2A" w:rsidRDefault="00B07CCC" w:rsidP="003A6C2A">
      <w:pPr>
        <w:ind w:left="780"/>
        <w:jc w:val="both"/>
        <w:rPr>
          <w:b/>
          <w:color w:val="000000"/>
          <w:u w:val="single"/>
        </w:rPr>
      </w:pPr>
      <w:proofErr w:type="spellStart"/>
      <w:r w:rsidRPr="003A6C2A">
        <w:rPr>
          <w:color w:val="000000"/>
        </w:rPr>
        <w:t>Freja</w:t>
      </w:r>
      <w:proofErr w:type="spellEnd"/>
      <w:r w:rsidR="005A68A2" w:rsidRPr="003A6C2A">
        <w:rPr>
          <w:color w:val="000000"/>
        </w:rPr>
        <w:t xml:space="preserve"> reported</w:t>
      </w:r>
      <w:r w:rsidRPr="003A6C2A">
        <w:rPr>
          <w:color w:val="000000"/>
        </w:rPr>
        <w:t xml:space="preserve"> </w:t>
      </w:r>
      <w:r w:rsidR="00EE0CFD">
        <w:rPr>
          <w:color w:val="000000"/>
        </w:rPr>
        <w:t xml:space="preserve">that </w:t>
      </w:r>
      <w:r w:rsidRPr="003A6C2A">
        <w:rPr>
          <w:color w:val="000000"/>
        </w:rPr>
        <w:t>Debbie</w:t>
      </w:r>
      <w:r w:rsidR="005A68A2" w:rsidRPr="003A6C2A">
        <w:rPr>
          <w:color w:val="000000"/>
        </w:rPr>
        <w:t xml:space="preserve"> and she</w:t>
      </w:r>
      <w:r w:rsidRPr="003A6C2A">
        <w:rPr>
          <w:color w:val="000000"/>
        </w:rPr>
        <w:t xml:space="preserve"> thin</w:t>
      </w:r>
      <w:r w:rsidR="005A68A2" w:rsidRPr="003A6C2A">
        <w:rPr>
          <w:color w:val="000000"/>
        </w:rPr>
        <w:t xml:space="preserve">k </w:t>
      </w:r>
      <w:r w:rsidR="00880A74" w:rsidRPr="003A6C2A">
        <w:rPr>
          <w:color w:val="000000"/>
        </w:rPr>
        <w:t xml:space="preserve">a </w:t>
      </w:r>
      <w:r w:rsidR="005A68A2" w:rsidRPr="003A6C2A">
        <w:rPr>
          <w:color w:val="000000"/>
        </w:rPr>
        <w:t>midsized bus</w:t>
      </w:r>
      <w:r w:rsidR="00880A74" w:rsidRPr="003A6C2A">
        <w:rPr>
          <w:color w:val="000000"/>
        </w:rPr>
        <w:t xml:space="preserve"> which carries</w:t>
      </w:r>
      <w:r w:rsidR="005A68A2" w:rsidRPr="003A6C2A">
        <w:rPr>
          <w:color w:val="000000"/>
        </w:rPr>
        <w:t xml:space="preserve"> 30 passengers</w:t>
      </w:r>
      <w:r w:rsidR="00880A74" w:rsidRPr="003A6C2A">
        <w:rPr>
          <w:color w:val="000000"/>
        </w:rPr>
        <w:t xml:space="preserve"> for around $30,000 is best. The cost for insurance will be</w:t>
      </w:r>
      <w:r w:rsidR="00EE0CFD">
        <w:rPr>
          <w:color w:val="000000"/>
        </w:rPr>
        <w:t xml:space="preserve"> $3,000 per </w:t>
      </w:r>
      <w:r w:rsidR="001A7B2A" w:rsidRPr="003A6C2A">
        <w:rPr>
          <w:color w:val="000000"/>
        </w:rPr>
        <w:t>year per bus</w:t>
      </w:r>
      <w:r w:rsidR="00880A74" w:rsidRPr="003A6C2A">
        <w:rPr>
          <w:color w:val="000000"/>
        </w:rPr>
        <w:t>. It was</w:t>
      </w:r>
      <w:r w:rsidR="00790290" w:rsidRPr="003A6C2A">
        <w:rPr>
          <w:color w:val="000000"/>
        </w:rPr>
        <w:t xml:space="preserve"> s</w:t>
      </w:r>
      <w:r w:rsidR="00880A74" w:rsidRPr="003A6C2A">
        <w:rPr>
          <w:color w:val="000000"/>
        </w:rPr>
        <w:t xml:space="preserve">uggested to check with </w:t>
      </w:r>
      <w:proofErr w:type="spellStart"/>
      <w:r w:rsidR="00880A74" w:rsidRPr="003A6C2A">
        <w:rPr>
          <w:color w:val="000000"/>
        </w:rPr>
        <w:t>Natomas</w:t>
      </w:r>
      <w:proofErr w:type="spellEnd"/>
      <w:r w:rsidR="00880A74" w:rsidRPr="003A6C2A">
        <w:rPr>
          <w:color w:val="000000"/>
        </w:rPr>
        <w:t xml:space="preserve"> School District </w:t>
      </w:r>
      <w:r w:rsidR="00E6256B">
        <w:rPr>
          <w:color w:val="000000"/>
        </w:rPr>
        <w:t xml:space="preserve">for a </w:t>
      </w:r>
      <w:r w:rsidR="00880A74" w:rsidRPr="003A6C2A">
        <w:rPr>
          <w:color w:val="000000"/>
        </w:rPr>
        <w:t xml:space="preserve">used </w:t>
      </w:r>
      <w:r w:rsidR="00E6256B">
        <w:rPr>
          <w:color w:val="000000"/>
        </w:rPr>
        <w:t>bus carryi</w:t>
      </w:r>
      <w:r w:rsidR="00880A74" w:rsidRPr="003A6C2A">
        <w:rPr>
          <w:color w:val="000000"/>
        </w:rPr>
        <w:t xml:space="preserve">ng </w:t>
      </w:r>
      <w:r w:rsidR="00790290" w:rsidRPr="003A6C2A">
        <w:rPr>
          <w:color w:val="000000"/>
        </w:rPr>
        <w:t xml:space="preserve">a </w:t>
      </w:r>
      <w:r w:rsidR="00880A74" w:rsidRPr="003A6C2A">
        <w:rPr>
          <w:color w:val="000000"/>
        </w:rPr>
        <w:t xml:space="preserve">minimum of 30 passengers with </w:t>
      </w:r>
      <w:r w:rsidR="00790290" w:rsidRPr="003A6C2A">
        <w:rPr>
          <w:color w:val="000000"/>
        </w:rPr>
        <w:t xml:space="preserve">less than </w:t>
      </w:r>
      <w:r w:rsidR="00880A74" w:rsidRPr="003A6C2A">
        <w:rPr>
          <w:color w:val="000000"/>
        </w:rPr>
        <w:t>100,000</w:t>
      </w:r>
      <w:r w:rsidR="00790290" w:rsidRPr="003A6C2A">
        <w:rPr>
          <w:color w:val="000000"/>
        </w:rPr>
        <w:t xml:space="preserve"> miles. Jackie made a motion to approve </w:t>
      </w:r>
      <w:r w:rsidR="00880A74" w:rsidRPr="003A6C2A">
        <w:rPr>
          <w:color w:val="000000"/>
        </w:rPr>
        <w:t xml:space="preserve">the expenditure of $30,000 or less for a bus with </w:t>
      </w:r>
      <w:r w:rsidR="00A83AB6" w:rsidRPr="003A6C2A">
        <w:rPr>
          <w:color w:val="000000"/>
        </w:rPr>
        <w:t>30-56 seats with seat belts</w:t>
      </w:r>
      <w:r w:rsidR="00880A74" w:rsidRPr="003A6C2A">
        <w:rPr>
          <w:color w:val="000000"/>
        </w:rPr>
        <w:t xml:space="preserve">. </w:t>
      </w:r>
      <w:proofErr w:type="spellStart"/>
      <w:r w:rsidR="00880A74" w:rsidRPr="003A6C2A">
        <w:rPr>
          <w:color w:val="000000"/>
        </w:rPr>
        <w:t>Freja</w:t>
      </w:r>
      <w:proofErr w:type="spellEnd"/>
      <w:r w:rsidR="00880A74" w:rsidRPr="003A6C2A">
        <w:rPr>
          <w:color w:val="000000"/>
        </w:rPr>
        <w:t xml:space="preserve"> seconded the motion and it was u</w:t>
      </w:r>
      <w:r w:rsidR="00A83AB6" w:rsidRPr="003A6C2A">
        <w:rPr>
          <w:color w:val="000000"/>
        </w:rPr>
        <w:t>nanimou</w:t>
      </w:r>
      <w:r w:rsidR="00880A74" w:rsidRPr="003A6C2A">
        <w:rPr>
          <w:color w:val="000000"/>
        </w:rPr>
        <w:t xml:space="preserve">sly approved. </w:t>
      </w:r>
      <w:proofErr w:type="spellStart"/>
      <w:r w:rsidR="00C05A2E" w:rsidRPr="003A6C2A">
        <w:rPr>
          <w:color w:val="000000"/>
        </w:rPr>
        <w:t>Freja</w:t>
      </w:r>
      <w:proofErr w:type="spellEnd"/>
      <w:r w:rsidR="00C05A2E" w:rsidRPr="003A6C2A">
        <w:rPr>
          <w:color w:val="000000"/>
        </w:rPr>
        <w:t xml:space="preserve"> move</w:t>
      </w:r>
      <w:r w:rsidR="00880A74" w:rsidRPr="003A6C2A">
        <w:rPr>
          <w:color w:val="000000"/>
        </w:rPr>
        <w:t>d</w:t>
      </w:r>
      <w:r w:rsidR="00C05A2E" w:rsidRPr="003A6C2A">
        <w:rPr>
          <w:color w:val="000000"/>
        </w:rPr>
        <w:t xml:space="preserve"> to </w:t>
      </w:r>
      <w:r w:rsidR="00880A74" w:rsidRPr="003A6C2A">
        <w:rPr>
          <w:color w:val="000000"/>
        </w:rPr>
        <w:t>upgrade</w:t>
      </w:r>
      <w:r w:rsidR="00C05A2E" w:rsidRPr="003A6C2A">
        <w:rPr>
          <w:color w:val="000000"/>
        </w:rPr>
        <w:t xml:space="preserve"> </w:t>
      </w:r>
      <w:r w:rsidR="00880A74" w:rsidRPr="003A6C2A">
        <w:rPr>
          <w:color w:val="000000"/>
        </w:rPr>
        <w:t xml:space="preserve">the van driver </w:t>
      </w:r>
      <w:r w:rsidR="00C05A2E" w:rsidRPr="003A6C2A">
        <w:rPr>
          <w:color w:val="000000"/>
        </w:rPr>
        <w:t xml:space="preserve">position </w:t>
      </w:r>
      <w:r w:rsidR="00880A74" w:rsidRPr="003A6C2A">
        <w:rPr>
          <w:color w:val="000000"/>
        </w:rPr>
        <w:t xml:space="preserve">to a bus </w:t>
      </w:r>
      <w:r w:rsidR="003A6C2A" w:rsidRPr="003A6C2A">
        <w:rPr>
          <w:color w:val="000000"/>
        </w:rPr>
        <w:t>driver position. Ashlie seconded the motion and it was unanimously approved</w:t>
      </w:r>
      <w:r w:rsidR="00C05A2E" w:rsidRPr="003A6C2A">
        <w:rPr>
          <w:color w:val="000000"/>
        </w:rPr>
        <w:t xml:space="preserve">. </w:t>
      </w:r>
      <w:r w:rsidR="003A6C2A" w:rsidRPr="003A6C2A">
        <w:rPr>
          <w:color w:val="000000"/>
        </w:rPr>
        <w:t xml:space="preserve">It was noted that </w:t>
      </w:r>
      <w:r w:rsidR="00880A74" w:rsidRPr="003A6C2A">
        <w:rPr>
          <w:color w:val="000000"/>
        </w:rPr>
        <w:t>Brian</w:t>
      </w:r>
      <w:r w:rsidR="003A6C2A" w:rsidRPr="003A6C2A">
        <w:rPr>
          <w:color w:val="000000"/>
        </w:rPr>
        <w:t>, the current van driver</w:t>
      </w:r>
      <w:r w:rsidR="00E6256B">
        <w:rPr>
          <w:color w:val="000000"/>
        </w:rPr>
        <w:t>,</w:t>
      </w:r>
      <w:r w:rsidR="003A6C2A" w:rsidRPr="003A6C2A">
        <w:rPr>
          <w:color w:val="000000"/>
        </w:rPr>
        <w:t xml:space="preserve"> is not</w:t>
      </w:r>
      <w:r w:rsidR="00880A74" w:rsidRPr="003A6C2A">
        <w:rPr>
          <w:color w:val="000000"/>
        </w:rPr>
        <w:t xml:space="preserve"> qualified to drive a midsized bus. Ja</w:t>
      </w:r>
      <w:r w:rsidR="003A6C2A" w:rsidRPr="003A6C2A">
        <w:rPr>
          <w:color w:val="000000"/>
        </w:rPr>
        <w:t>ckie said that we need to post the</w:t>
      </w:r>
      <w:r w:rsidR="00880A74" w:rsidRPr="003A6C2A">
        <w:rPr>
          <w:color w:val="000000"/>
        </w:rPr>
        <w:t xml:space="preserve"> position </w:t>
      </w:r>
      <w:r w:rsidR="003A6C2A" w:rsidRPr="003A6C2A">
        <w:rPr>
          <w:color w:val="000000"/>
        </w:rPr>
        <w:t>of</w:t>
      </w:r>
      <w:r w:rsidR="00880A74" w:rsidRPr="003A6C2A">
        <w:rPr>
          <w:color w:val="000000"/>
        </w:rPr>
        <w:t xml:space="preserve"> bus driver.</w:t>
      </w:r>
    </w:p>
    <w:p w:rsidR="00034AFD" w:rsidRPr="00A83AB6" w:rsidRDefault="00034AFD" w:rsidP="00A83AB6">
      <w:pPr>
        <w:ind w:left="420"/>
        <w:jc w:val="both"/>
        <w:rPr>
          <w:b/>
          <w:color w:val="000000"/>
          <w:u w:val="single"/>
        </w:rPr>
      </w:pPr>
    </w:p>
    <w:p w:rsidR="003A6C2A" w:rsidRPr="003A6C2A" w:rsidRDefault="007205D3" w:rsidP="00B76C30">
      <w:pPr>
        <w:pStyle w:val="ListParagraph"/>
        <w:numPr>
          <w:ilvl w:val="0"/>
          <w:numId w:val="3"/>
        </w:numPr>
        <w:jc w:val="both"/>
        <w:rPr>
          <w:b/>
          <w:color w:val="000000"/>
          <w:u w:val="single"/>
        </w:rPr>
      </w:pPr>
      <w:r w:rsidRPr="003A6C2A">
        <w:rPr>
          <w:b/>
          <w:color w:val="000000"/>
          <w:u w:val="single"/>
        </w:rPr>
        <w:t>For Information</w:t>
      </w:r>
      <w:r w:rsidR="00A656DB" w:rsidRPr="003A6C2A">
        <w:rPr>
          <w:b/>
          <w:color w:val="000000"/>
          <w:u w:val="single"/>
        </w:rPr>
        <w:t>/Action:</w:t>
      </w:r>
      <w:r w:rsidRPr="003A6C2A">
        <w:rPr>
          <w:color w:val="000000"/>
        </w:rPr>
        <w:tab/>
      </w:r>
      <w:r w:rsidR="00E6256B" w:rsidRPr="00E6256B">
        <w:rPr>
          <w:b/>
          <w:color w:val="000000"/>
        </w:rPr>
        <w:t>LCAP</w:t>
      </w:r>
    </w:p>
    <w:p w:rsidR="00034AFD" w:rsidRDefault="00E6256B" w:rsidP="00B657CF">
      <w:pPr>
        <w:pStyle w:val="ListParagraph"/>
        <w:jc w:val="both"/>
        <w:rPr>
          <w:color w:val="000000"/>
        </w:rPr>
      </w:pPr>
      <w:r>
        <w:rPr>
          <w:color w:val="000000"/>
        </w:rPr>
        <w:t xml:space="preserve"> </w:t>
      </w:r>
      <w:r w:rsidR="002E126D" w:rsidRPr="003A6C2A">
        <w:rPr>
          <w:color w:val="000000"/>
        </w:rPr>
        <w:t>L</w:t>
      </w:r>
      <w:r>
        <w:rPr>
          <w:color w:val="000000"/>
        </w:rPr>
        <w:t>inda showed two</w:t>
      </w:r>
      <w:r w:rsidR="002E126D" w:rsidRPr="003A6C2A">
        <w:rPr>
          <w:color w:val="000000"/>
        </w:rPr>
        <w:t xml:space="preserve"> corrections </w:t>
      </w:r>
      <w:r>
        <w:rPr>
          <w:color w:val="000000"/>
        </w:rPr>
        <w:t>to the LCAP and included a</w:t>
      </w:r>
      <w:r w:rsidR="002E126D" w:rsidRPr="003A6C2A">
        <w:rPr>
          <w:color w:val="000000"/>
        </w:rPr>
        <w:t xml:space="preserve">ll financials from Paul. </w:t>
      </w:r>
      <w:r>
        <w:rPr>
          <w:color w:val="000000"/>
        </w:rPr>
        <w:t xml:space="preserve">Our </w:t>
      </w:r>
      <w:r w:rsidR="002E126D" w:rsidRPr="003A6C2A">
        <w:rPr>
          <w:color w:val="000000"/>
        </w:rPr>
        <w:t xml:space="preserve">public hearing </w:t>
      </w:r>
      <w:proofErr w:type="gramStart"/>
      <w:r>
        <w:rPr>
          <w:color w:val="000000"/>
        </w:rPr>
        <w:t>was</w:t>
      </w:r>
      <w:r w:rsidR="00B657CF">
        <w:rPr>
          <w:color w:val="000000"/>
        </w:rPr>
        <w:t xml:space="preserve">  </w:t>
      </w:r>
      <w:r>
        <w:rPr>
          <w:color w:val="000000"/>
        </w:rPr>
        <w:t>opened</w:t>
      </w:r>
      <w:proofErr w:type="gramEnd"/>
      <w:r>
        <w:rPr>
          <w:color w:val="000000"/>
        </w:rPr>
        <w:t xml:space="preserve"> at 1:45 pm</w:t>
      </w:r>
      <w:r w:rsidR="002E126D" w:rsidRPr="003A6C2A">
        <w:rPr>
          <w:color w:val="000000"/>
        </w:rPr>
        <w:t>.</w:t>
      </w:r>
      <w:r>
        <w:rPr>
          <w:color w:val="000000"/>
        </w:rPr>
        <w:t xml:space="preserve"> Jackie moved to adopt the LCAP, </w:t>
      </w:r>
      <w:r w:rsidR="002E126D" w:rsidRPr="003A6C2A">
        <w:rPr>
          <w:color w:val="000000"/>
        </w:rPr>
        <w:t>Amy second</w:t>
      </w:r>
      <w:r>
        <w:rPr>
          <w:color w:val="000000"/>
        </w:rPr>
        <w:t xml:space="preserve">ed the motion and it was unanimously </w:t>
      </w:r>
      <w:r w:rsidR="00B657CF">
        <w:rPr>
          <w:color w:val="000000"/>
        </w:rPr>
        <w:t xml:space="preserve"> </w:t>
      </w:r>
      <w:r>
        <w:rPr>
          <w:color w:val="000000"/>
        </w:rPr>
        <w:t>approved.</w:t>
      </w:r>
    </w:p>
    <w:p w:rsidR="00E6256B" w:rsidRPr="00A656DB" w:rsidRDefault="00E6256B" w:rsidP="00E6256B">
      <w:pPr>
        <w:pStyle w:val="ListParagraph"/>
        <w:ind w:firstLine="60"/>
        <w:jc w:val="both"/>
        <w:rPr>
          <w:b/>
          <w:color w:val="000000"/>
          <w:u w:val="single"/>
        </w:rPr>
      </w:pPr>
    </w:p>
    <w:p w:rsidR="00B657CF" w:rsidRPr="00B657CF" w:rsidRDefault="005E2CEF" w:rsidP="004E0D57">
      <w:pPr>
        <w:pStyle w:val="ListParagraph"/>
        <w:numPr>
          <w:ilvl w:val="0"/>
          <w:numId w:val="3"/>
        </w:num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For Action:</w:t>
      </w:r>
      <w:r w:rsidR="007205D3">
        <w:rPr>
          <w:color w:val="000000"/>
        </w:rPr>
        <w:tab/>
      </w:r>
      <w:r w:rsidR="007205D3">
        <w:rPr>
          <w:color w:val="000000"/>
        </w:rPr>
        <w:tab/>
      </w:r>
      <w:r w:rsidR="007205D3">
        <w:rPr>
          <w:color w:val="000000"/>
        </w:rPr>
        <w:tab/>
      </w:r>
      <w:r w:rsidR="00FD7AEB" w:rsidRPr="00B657CF">
        <w:rPr>
          <w:b/>
          <w:color w:val="000000"/>
        </w:rPr>
        <w:t xml:space="preserve">Linda </w:t>
      </w:r>
      <w:proofErr w:type="spellStart"/>
      <w:r w:rsidR="00FD7AEB" w:rsidRPr="00B657CF">
        <w:rPr>
          <w:b/>
          <w:color w:val="000000"/>
        </w:rPr>
        <w:t>Cohee</w:t>
      </w:r>
      <w:proofErr w:type="spellEnd"/>
      <w:r w:rsidR="00FD7AEB" w:rsidRPr="00B657CF">
        <w:rPr>
          <w:b/>
          <w:color w:val="000000"/>
        </w:rPr>
        <w:t xml:space="preserve"> Agreement</w:t>
      </w:r>
      <w:r w:rsidR="00B657CF">
        <w:rPr>
          <w:color w:val="000000"/>
        </w:rPr>
        <w:t xml:space="preserve"> </w:t>
      </w:r>
    </w:p>
    <w:p w:rsidR="00034AFD" w:rsidRDefault="00B657CF" w:rsidP="00034AFD">
      <w:pPr>
        <w:pStyle w:val="ListParagraph"/>
        <w:ind w:left="780"/>
        <w:jc w:val="both"/>
        <w:rPr>
          <w:b/>
          <w:color w:val="000000"/>
          <w:u w:val="single"/>
        </w:rPr>
      </w:pPr>
      <w:r w:rsidRPr="00B657CF">
        <w:rPr>
          <w:color w:val="000000"/>
        </w:rPr>
        <w:t xml:space="preserve">This item is </w:t>
      </w:r>
      <w:r w:rsidR="00B47067" w:rsidRPr="00B657CF">
        <w:rPr>
          <w:color w:val="000000"/>
        </w:rPr>
        <w:t>def</w:t>
      </w:r>
      <w:r w:rsidR="00B47067">
        <w:rPr>
          <w:color w:val="000000"/>
        </w:rPr>
        <w:t xml:space="preserve">erred to </w:t>
      </w:r>
      <w:r>
        <w:rPr>
          <w:color w:val="000000"/>
        </w:rPr>
        <w:t xml:space="preserve">the Council meeting on </w:t>
      </w:r>
      <w:r w:rsidR="00B47067">
        <w:rPr>
          <w:color w:val="000000"/>
        </w:rPr>
        <w:t>July 27</w:t>
      </w:r>
      <w:r w:rsidR="00EE0CFD">
        <w:rPr>
          <w:color w:val="000000"/>
        </w:rPr>
        <w:t>. L</w:t>
      </w:r>
      <w:r>
        <w:rPr>
          <w:color w:val="000000"/>
        </w:rPr>
        <w:t xml:space="preserve">ouise and Linda will work out the number of </w:t>
      </w:r>
      <w:r w:rsidR="00B47067">
        <w:rPr>
          <w:color w:val="000000"/>
        </w:rPr>
        <w:t xml:space="preserve">hours </w:t>
      </w:r>
      <w:r>
        <w:rPr>
          <w:color w:val="000000"/>
        </w:rPr>
        <w:t>needed.</w:t>
      </w:r>
    </w:p>
    <w:p w:rsidR="00034AFD" w:rsidRPr="00176981" w:rsidRDefault="00034AFD" w:rsidP="00034AFD">
      <w:pPr>
        <w:pStyle w:val="ListParagraph"/>
        <w:ind w:left="780"/>
        <w:jc w:val="both"/>
        <w:rPr>
          <w:b/>
          <w:color w:val="000000"/>
          <w:u w:val="single"/>
        </w:rPr>
      </w:pPr>
    </w:p>
    <w:p w:rsidR="00B657CF" w:rsidRPr="00B657CF" w:rsidRDefault="00176981" w:rsidP="00796DF7">
      <w:pPr>
        <w:pStyle w:val="ListParagraph"/>
        <w:numPr>
          <w:ilvl w:val="0"/>
          <w:numId w:val="3"/>
        </w:num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For Information/Action:</w:t>
      </w:r>
      <w:r w:rsidRPr="00176981">
        <w:rPr>
          <w:b/>
          <w:color w:val="000000"/>
        </w:rPr>
        <w:tab/>
      </w:r>
      <w:r w:rsidRPr="00B657CF">
        <w:rPr>
          <w:b/>
          <w:color w:val="000000"/>
        </w:rPr>
        <w:t>Cafeteria Floor Repair/Replacement</w:t>
      </w:r>
    </w:p>
    <w:p w:rsidR="00034AFD" w:rsidRPr="00B657CF" w:rsidRDefault="00B657CF" w:rsidP="00B657CF">
      <w:pPr>
        <w:pStyle w:val="ListParagraph"/>
        <w:ind w:left="780"/>
        <w:jc w:val="both"/>
        <w:rPr>
          <w:color w:val="000000"/>
        </w:rPr>
      </w:pPr>
      <w:r w:rsidRPr="00B657CF">
        <w:rPr>
          <w:color w:val="000000"/>
        </w:rPr>
        <w:t>Ashlie</w:t>
      </w:r>
      <w:r>
        <w:rPr>
          <w:color w:val="000000"/>
        </w:rPr>
        <w:t xml:space="preserve"> made a</w:t>
      </w:r>
      <w:r w:rsidRPr="00B657CF">
        <w:rPr>
          <w:color w:val="000000"/>
        </w:rPr>
        <w:t xml:space="preserve"> </w:t>
      </w:r>
      <w:r>
        <w:rPr>
          <w:color w:val="000000"/>
        </w:rPr>
        <w:t>m</w:t>
      </w:r>
      <w:r w:rsidR="00796DF7" w:rsidRPr="00B657CF">
        <w:rPr>
          <w:color w:val="000000"/>
        </w:rPr>
        <w:t xml:space="preserve">otion to approve </w:t>
      </w:r>
      <w:r>
        <w:rPr>
          <w:color w:val="000000"/>
        </w:rPr>
        <w:t>t</w:t>
      </w:r>
      <w:r w:rsidR="00796DF7" w:rsidRPr="00B657CF">
        <w:rPr>
          <w:color w:val="000000"/>
        </w:rPr>
        <w:t xml:space="preserve">he proposal of $13,276 </w:t>
      </w:r>
      <w:r>
        <w:rPr>
          <w:color w:val="000000"/>
        </w:rPr>
        <w:t>to replace flooring</w:t>
      </w:r>
      <w:r w:rsidR="00796DF7" w:rsidRPr="00B657CF">
        <w:rPr>
          <w:color w:val="000000"/>
        </w:rPr>
        <w:t xml:space="preserve">, </w:t>
      </w:r>
      <w:r>
        <w:rPr>
          <w:color w:val="000000"/>
        </w:rPr>
        <w:t>which was second by Jackie and unanimously approved.</w:t>
      </w:r>
    </w:p>
    <w:p w:rsidR="00034AFD" w:rsidRPr="00176981" w:rsidRDefault="00034AFD" w:rsidP="00034AFD">
      <w:pPr>
        <w:pStyle w:val="ListParagraph"/>
        <w:ind w:left="780"/>
        <w:jc w:val="both"/>
        <w:rPr>
          <w:b/>
          <w:color w:val="000000"/>
          <w:u w:val="single"/>
        </w:rPr>
      </w:pPr>
    </w:p>
    <w:p w:rsidR="00B657CF" w:rsidRPr="00B657CF" w:rsidRDefault="00176981" w:rsidP="004E0D57">
      <w:pPr>
        <w:pStyle w:val="ListParagraph"/>
        <w:numPr>
          <w:ilvl w:val="0"/>
          <w:numId w:val="3"/>
        </w:num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For Information/Action:</w:t>
      </w:r>
      <w:r w:rsidRPr="00176981">
        <w:rPr>
          <w:b/>
          <w:color w:val="000000"/>
        </w:rPr>
        <w:tab/>
      </w:r>
      <w:r w:rsidRPr="00B657CF">
        <w:rPr>
          <w:b/>
          <w:color w:val="000000"/>
        </w:rPr>
        <w:t>New Ren</w:t>
      </w:r>
      <w:r w:rsidR="00B657CF">
        <w:rPr>
          <w:b/>
          <w:color w:val="000000"/>
        </w:rPr>
        <w:t xml:space="preserve">tal Contract for </w:t>
      </w:r>
      <w:proofErr w:type="spellStart"/>
      <w:r w:rsidR="00B657CF">
        <w:rPr>
          <w:b/>
          <w:color w:val="000000"/>
        </w:rPr>
        <w:t>Alcouffe</w:t>
      </w:r>
      <w:proofErr w:type="spellEnd"/>
      <w:r w:rsidR="00B657CF">
        <w:rPr>
          <w:b/>
          <w:color w:val="000000"/>
        </w:rPr>
        <w:t xml:space="preserve"> Center </w:t>
      </w:r>
    </w:p>
    <w:p w:rsidR="00B657CF" w:rsidRDefault="00B657CF" w:rsidP="00B657CF">
      <w:pPr>
        <w:pStyle w:val="ListParagraph"/>
        <w:ind w:left="780"/>
        <w:jc w:val="both"/>
        <w:rPr>
          <w:color w:val="000000"/>
        </w:rPr>
      </w:pPr>
      <w:r>
        <w:rPr>
          <w:color w:val="000000"/>
        </w:rPr>
        <w:t>There was discussion about Sysco F</w:t>
      </w:r>
      <w:r w:rsidR="00D7636E">
        <w:rPr>
          <w:color w:val="000000"/>
        </w:rPr>
        <w:t>oods</w:t>
      </w:r>
      <w:r>
        <w:rPr>
          <w:color w:val="000000"/>
        </w:rPr>
        <w:t xml:space="preserve"> delivering to YES instead of </w:t>
      </w:r>
      <w:proofErr w:type="spellStart"/>
      <w:r>
        <w:rPr>
          <w:color w:val="000000"/>
        </w:rPr>
        <w:t>Cherr</w:t>
      </w:r>
      <w:r w:rsidR="00D7636E">
        <w:rPr>
          <w:color w:val="000000"/>
        </w:rPr>
        <w:t>it</w:t>
      </w:r>
      <w:r>
        <w:rPr>
          <w:color w:val="000000"/>
        </w:rPr>
        <w:t>y</w:t>
      </w:r>
      <w:proofErr w:type="spellEnd"/>
      <w:r>
        <w:rPr>
          <w:color w:val="000000"/>
        </w:rPr>
        <w:t xml:space="preserve"> doing the shopping for the food service program on Saturdays.</w:t>
      </w:r>
      <w:r w:rsidR="00D7636E">
        <w:rPr>
          <w:color w:val="000000"/>
        </w:rPr>
        <w:t xml:space="preserve"> </w:t>
      </w:r>
      <w:proofErr w:type="spellStart"/>
      <w:r w:rsidR="00D7636E">
        <w:rPr>
          <w:color w:val="000000"/>
        </w:rPr>
        <w:t>Freja</w:t>
      </w:r>
      <w:proofErr w:type="spellEnd"/>
      <w:r w:rsidR="00D7636E">
        <w:rPr>
          <w:color w:val="000000"/>
        </w:rPr>
        <w:t xml:space="preserve"> </w:t>
      </w:r>
      <w:r>
        <w:rPr>
          <w:color w:val="000000"/>
        </w:rPr>
        <w:t xml:space="preserve">mentioned that UNFI is a competitor of Sysco </w:t>
      </w:r>
      <w:r w:rsidR="00E57D8C">
        <w:rPr>
          <w:color w:val="000000"/>
        </w:rPr>
        <w:t>and they w</w:t>
      </w:r>
      <w:r>
        <w:rPr>
          <w:color w:val="000000"/>
        </w:rPr>
        <w:t>i</w:t>
      </w:r>
      <w:r w:rsidR="00D7636E">
        <w:rPr>
          <w:color w:val="000000"/>
        </w:rPr>
        <w:t xml:space="preserve">ll </w:t>
      </w:r>
      <w:r>
        <w:rPr>
          <w:color w:val="000000"/>
        </w:rPr>
        <w:t>also deliver to YES</w:t>
      </w:r>
      <w:r w:rsidR="00D7636E">
        <w:rPr>
          <w:color w:val="000000"/>
        </w:rPr>
        <w:t xml:space="preserve">. </w:t>
      </w:r>
      <w:proofErr w:type="spellStart"/>
      <w:r>
        <w:rPr>
          <w:color w:val="000000"/>
        </w:rPr>
        <w:t>Freja</w:t>
      </w:r>
      <w:proofErr w:type="spellEnd"/>
      <w:r>
        <w:rPr>
          <w:color w:val="000000"/>
        </w:rPr>
        <w:t xml:space="preserve"> moved</w:t>
      </w:r>
      <w:r w:rsidR="00787F73">
        <w:rPr>
          <w:color w:val="000000"/>
        </w:rPr>
        <w:t xml:space="preserve"> to approve the new terms of the </w:t>
      </w:r>
      <w:proofErr w:type="spellStart"/>
      <w:r>
        <w:rPr>
          <w:color w:val="000000"/>
        </w:rPr>
        <w:t>Alcouffe</w:t>
      </w:r>
      <w:proofErr w:type="spellEnd"/>
      <w:r>
        <w:rPr>
          <w:color w:val="000000"/>
        </w:rPr>
        <w:t xml:space="preserve"> R</w:t>
      </w:r>
      <w:r w:rsidR="00787F73">
        <w:rPr>
          <w:color w:val="000000"/>
        </w:rPr>
        <w:t xml:space="preserve">ental </w:t>
      </w:r>
      <w:r>
        <w:rPr>
          <w:color w:val="000000"/>
        </w:rPr>
        <w:t xml:space="preserve">Agreement, </w:t>
      </w:r>
      <w:r w:rsidR="00787F73">
        <w:rPr>
          <w:color w:val="000000"/>
        </w:rPr>
        <w:t>Paul second</w:t>
      </w:r>
      <w:r>
        <w:rPr>
          <w:color w:val="000000"/>
        </w:rPr>
        <w:t xml:space="preserve"> the motion and it was unanimously carried.</w:t>
      </w:r>
    </w:p>
    <w:p w:rsidR="00F4673A" w:rsidRPr="00F4673A" w:rsidRDefault="00E57D8C" w:rsidP="00B657CF">
      <w:pPr>
        <w:pStyle w:val="ListParagraph"/>
        <w:ind w:left="780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 </w:t>
      </w:r>
    </w:p>
    <w:p w:rsidR="009B55B4" w:rsidRDefault="00B657CF" w:rsidP="009B55B4">
      <w:pPr>
        <w:jc w:val="both"/>
        <w:rPr>
          <w:color w:val="000000"/>
        </w:rPr>
      </w:pPr>
      <w:r w:rsidRPr="00B657CF">
        <w:rPr>
          <w:b/>
          <w:color w:val="000000"/>
        </w:rPr>
        <w:t>III.</w:t>
      </w:r>
      <w:r>
        <w:rPr>
          <w:color w:val="000000"/>
        </w:rPr>
        <w:tab/>
      </w:r>
      <w:r w:rsidRPr="009B55B4">
        <w:rPr>
          <w:b/>
          <w:color w:val="000000"/>
          <w:u w:val="single"/>
        </w:rPr>
        <w:t>SPECIAL MEETING</w:t>
      </w:r>
      <w:r>
        <w:rPr>
          <w:color w:val="000000"/>
        </w:rPr>
        <w:t xml:space="preserve"> </w:t>
      </w:r>
      <w:r w:rsidR="00E57D8C">
        <w:rPr>
          <w:color w:val="000000"/>
        </w:rPr>
        <w:t xml:space="preserve"> </w:t>
      </w:r>
      <w:r w:rsidR="009B55B4">
        <w:rPr>
          <w:color w:val="000000"/>
        </w:rPr>
        <w:tab/>
      </w:r>
      <w:r w:rsidR="009B55B4" w:rsidRPr="009B55B4">
        <w:rPr>
          <w:b/>
          <w:color w:val="000000"/>
        </w:rPr>
        <w:t>W</w:t>
      </w:r>
      <w:r w:rsidR="009B55B4">
        <w:rPr>
          <w:b/>
          <w:color w:val="000000"/>
        </w:rPr>
        <w:t>ater Tank</w:t>
      </w:r>
      <w:r w:rsidR="00EE0CFD">
        <w:rPr>
          <w:b/>
          <w:color w:val="000000"/>
        </w:rPr>
        <w:t xml:space="preserve"> -</w:t>
      </w:r>
      <w:r w:rsidR="009B55B4" w:rsidRPr="009B55B4">
        <w:rPr>
          <w:color w:val="000000"/>
        </w:rPr>
        <w:t xml:space="preserve"> O</w:t>
      </w:r>
      <w:r w:rsidR="009B55B4">
        <w:rPr>
          <w:color w:val="000000"/>
        </w:rPr>
        <w:t xml:space="preserve">pen to the public at 2:20 pm.  </w:t>
      </w:r>
    </w:p>
    <w:p w:rsidR="00167EF3" w:rsidRDefault="009B55B4" w:rsidP="009B55B4">
      <w:pPr>
        <w:ind w:left="720"/>
        <w:jc w:val="both"/>
        <w:rPr>
          <w:color w:val="000000"/>
        </w:rPr>
      </w:pPr>
      <w:r>
        <w:rPr>
          <w:color w:val="000000"/>
        </w:rPr>
        <w:t>Four</w:t>
      </w:r>
      <w:r w:rsidR="00F4673A">
        <w:rPr>
          <w:color w:val="000000"/>
        </w:rPr>
        <w:t xml:space="preserve"> $5000 tanks are required </w:t>
      </w:r>
      <w:r>
        <w:rPr>
          <w:color w:val="000000"/>
        </w:rPr>
        <w:t xml:space="preserve">if we have to </w:t>
      </w:r>
      <w:r w:rsidR="004E1A4A">
        <w:rPr>
          <w:color w:val="000000"/>
        </w:rPr>
        <w:t xml:space="preserve">provide </w:t>
      </w:r>
      <w:r>
        <w:rPr>
          <w:color w:val="000000"/>
        </w:rPr>
        <w:t>20,000</w:t>
      </w:r>
      <w:r w:rsidR="00E57D8C">
        <w:rPr>
          <w:color w:val="000000"/>
        </w:rPr>
        <w:t xml:space="preserve"> gallons</w:t>
      </w:r>
      <w:r>
        <w:rPr>
          <w:color w:val="000000"/>
        </w:rPr>
        <w:t xml:space="preserve"> </w:t>
      </w:r>
      <w:r w:rsidR="004E1A4A">
        <w:rPr>
          <w:color w:val="000000"/>
        </w:rPr>
        <w:t>of water to fight fires or a</w:t>
      </w:r>
      <w:r>
        <w:rPr>
          <w:color w:val="000000"/>
        </w:rPr>
        <w:t>n al</w:t>
      </w:r>
      <w:r w:rsidR="00E57D8C">
        <w:rPr>
          <w:color w:val="000000"/>
        </w:rPr>
        <w:t xml:space="preserve">ternative is fixing the pond.  </w:t>
      </w:r>
      <w:r w:rsidR="004E1A4A">
        <w:rPr>
          <w:color w:val="000000"/>
        </w:rPr>
        <w:t xml:space="preserve">After discussion, </w:t>
      </w:r>
      <w:r w:rsidR="00E57D8C">
        <w:rPr>
          <w:color w:val="000000"/>
        </w:rPr>
        <w:t>Paul made a motion to spend $12</w:t>
      </w:r>
      <w:r>
        <w:rPr>
          <w:color w:val="000000"/>
        </w:rPr>
        <w:t>,</w:t>
      </w:r>
      <w:r w:rsidR="00E57D8C">
        <w:rPr>
          <w:color w:val="000000"/>
        </w:rPr>
        <w:t>000 to be compliant with fire codes</w:t>
      </w:r>
      <w:r w:rsidR="00EE0CFD">
        <w:rPr>
          <w:color w:val="000000"/>
        </w:rPr>
        <w:t>, Jackie seconded</w:t>
      </w:r>
      <w:r w:rsidR="004E1A4A">
        <w:rPr>
          <w:color w:val="000000"/>
        </w:rPr>
        <w:t xml:space="preserve"> the motion and it was unanimously approved</w:t>
      </w:r>
      <w:r w:rsidR="00E57D8C">
        <w:rPr>
          <w:color w:val="000000"/>
        </w:rPr>
        <w:t>.</w:t>
      </w:r>
      <w:r>
        <w:rPr>
          <w:color w:val="000000"/>
        </w:rPr>
        <w:t xml:space="preserve"> The Special Meeting was closed at 2:27 pm.</w:t>
      </w:r>
    </w:p>
    <w:p w:rsidR="009B55B4" w:rsidRDefault="009B55B4" w:rsidP="009B55B4">
      <w:pPr>
        <w:ind w:left="720"/>
        <w:jc w:val="both"/>
        <w:rPr>
          <w:b/>
          <w:color w:val="000000"/>
          <w:u w:val="single"/>
        </w:rPr>
      </w:pPr>
    </w:p>
    <w:p w:rsidR="00167EF3" w:rsidRPr="009B55B4" w:rsidRDefault="00167EF3" w:rsidP="009B55B4">
      <w:pPr>
        <w:ind w:left="720" w:hanging="720"/>
        <w:jc w:val="both"/>
        <w:rPr>
          <w:b/>
          <w:color w:val="000000"/>
        </w:rPr>
      </w:pPr>
      <w:r w:rsidRPr="00167EF3">
        <w:rPr>
          <w:b/>
          <w:color w:val="000000"/>
        </w:rPr>
        <w:t>I</w:t>
      </w:r>
      <w:r w:rsidR="009B55B4">
        <w:rPr>
          <w:b/>
          <w:color w:val="000000"/>
        </w:rPr>
        <w:t>V</w:t>
      </w:r>
      <w:r w:rsidRPr="00167EF3">
        <w:rPr>
          <w:b/>
          <w:color w:val="000000"/>
        </w:rPr>
        <w:t>.</w:t>
      </w:r>
      <w:r w:rsidRPr="00167EF3">
        <w:rPr>
          <w:b/>
          <w:color w:val="000000"/>
        </w:rPr>
        <w:tab/>
      </w:r>
      <w:r w:rsidRPr="00167EF3">
        <w:rPr>
          <w:b/>
          <w:color w:val="000000"/>
          <w:u w:val="single"/>
        </w:rPr>
        <w:t>CLOSED SESSION</w:t>
      </w:r>
      <w:r w:rsidR="007A3226" w:rsidRPr="009B55B4">
        <w:rPr>
          <w:color w:val="000000"/>
        </w:rPr>
        <w:t xml:space="preserve">  </w:t>
      </w:r>
      <w:r w:rsidR="007A3226" w:rsidRPr="009B55B4">
        <w:rPr>
          <w:b/>
          <w:color w:val="000000"/>
        </w:rPr>
        <w:t xml:space="preserve"> </w:t>
      </w:r>
      <w:r w:rsidR="009B55B4">
        <w:rPr>
          <w:b/>
          <w:color w:val="000000"/>
        </w:rPr>
        <w:t xml:space="preserve">         </w:t>
      </w:r>
      <w:r w:rsidR="009B55B4">
        <w:rPr>
          <w:b/>
          <w:color w:val="000000"/>
        </w:rPr>
        <w:tab/>
      </w:r>
      <w:r w:rsidR="009B55B4" w:rsidRPr="005B38AE">
        <w:rPr>
          <w:b/>
          <w:color w:val="000000"/>
        </w:rPr>
        <w:t xml:space="preserve">Special consideration for </w:t>
      </w:r>
      <w:r w:rsidR="009B55B4">
        <w:rPr>
          <w:b/>
          <w:color w:val="000000"/>
        </w:rPr>
        <w:t xml:space="preserve">salary schedule for certificated </w:t>
      </w:r>
      <w:r w:rsidR="009B55B4" w:rsidRPr="005B38AE">
        <w:rPr>
          <w:b/>
          <w:color w:val="000000"/>
        </w:rPr>
        <w:t>staff.</w:t>
      </w:r>
      <w:r w:rsidR="009B55B4">
        <w:rPr>
          <w:b/>
          <w:color w:val="000000"/>
        </w:rPr>
        <w:t xml:space="preserve"> </w:t>
      </w:r>
      <w:r w:rsidR="009B55B4">
        <w:rPr>
          <w:color w:val="000000"/>
        </w:rPr>
        <w:t>O</w:t>
      </w:r>
      <w:r w:rsidR="007A3226" w:rsidRPr="009B55B4">
        <w:rPr>
          <w:color w:val="000000"/>
        </w:rPr>
        <w:t>pen closed session at 2:49</w:t>
      </w:r>
      <w:r w:rsidR="007A3226" w:rsidRPr="009B55B4">
        <w:rPr>
          <w:b/>
          <w:color w:val="000000"/>
        </w:rPr>
        <w:t xml:space="preserve"> </w:t>
      </w:r>
      <w:r w:rsidR="009B55B4" w:rsidRPr="009B55B4">
        <w:rPr>
          <w:color w:val="000000"/>
        </w:rPr>
        <w:t>pm</w:t>
      </w:r>
    </w:p>
    <w:p w:rsidR="00167EF3" w:rsidRPr="005B38AE" w:rsidRDefault="00167EF3" w:rsidP="00167EF3">
      <w:pPr>
        <w:jc w:val="both"/>
        <w:rPr>
          <w:b/>
          <w:color w:val="000000"/>
        </w:rPr>
      </w:pPr>
    </w:p>
    <w:p w:rsidR="00167EF3" w:rsidRPr="00167EF3" w:rsidRDefault="00F164CA" w:rsidP="00F164CA">
      <w:pPr>
        <w:ind w:left="720"/>
        <w:jc w:val="both"/>
        <w:rPr>
          <w:b/>
          <w:color w:val="000000"/>
        </w:rPr>
      </w:pPr>
      <w:r>
        <w:rPr>
          <w:color w:val="000000"/>
        </w:rPr>
        <w:t>Jackie motioned to approve</w:t>
      </w:r>
      <w:r>
        <w:rPr>
          <w:b/>
          <w:color w:val="000000"/>
        </w:rPr>
        <w:t xml:space="preserve"> </w:t>
      </w:r>
      <w:r w:rsidRPr="000334E9">
        <w:rPr>
          <w:color w:val="000000"/>
        </w:rPr>
        <w:t>salary schedule</w:t>
      </w:r>
      <w:r>
        <w:rPr>
          <w:b/>
          <w:color w:val="000000"/>
        </w:rPr>
        <w:t xml:space="preserve"> </w:t>
      </w:r>
      <w:r>
        <w:t xml:space="preserve">credit for partial year work at YES for certificated staff. </w:t>
      </w:r>
      <w:proofErr w:type="spellStart"/>
      <w:r>
        <w:t>Freja</w:t>
      </w:r>
      <w:proofErr w:type="spellEnd"/>
      <w:r>
        <w:t xml:space="preserve"> seconded the motion and it was unanimously carried.   </w:t>
      </w:r>
      <w:r w:rsidR="008764A5">
        <w:t xml:space="preserve">   </w:t>
      </w:r>
    </w:p>
    <w:p w:rsidR="000F0B66" w:rsidRDefault="00AF709C" w:rsidP="00F02202">
      <w:pPr>
        <w:spacing w:before="100" w:beforeAutospacing="1" w:after="100" w:afterAutospacing="1"/>
        <w:jc w:val="both"/>
      </w:pPr>
      <w:r>
        <w:rPr>
          <w:color w:val="000000"/>
        </w:rPr>
        <w:t> </w:t>
      </w:r>
      <w:r w:rsidR="00167EF3">
        <w:rPr>
          <w:b/>
          <w:bCs/>
          <w:color w:val="000000"/>
        </w:rPr>
        <w:t>IV.      </w:t>
      </w:r>
      <w:r>
        <w:rPr>
          <w:b/>
          <w:bCs/>
          <w:color w:val="000000"/>
          <w:u w:val="single"/>
        </w:rPr>
        <w:t>ADJOURNMENT</w:t>
      </w:r>
      <w:r w:rsidR="009B55B4" w:rsidRPr="009B55B4">
        <w:rPr>
          <w:b/>
          <w:bCs/>
          <w:color w:val="000000"/>
        </w:rPr>
        <w:t>:</w:t>
      </w:r>
      <w:r w:rsidRPr="009B55B4">
        <w:rPr>
          <w:b/>
          <w:bCs/>
          <w:color w:val="000000"/>
        </w:rPr>
        <w:t> </w:t>
      </w:r>
      <w:r w:rsidR="00D50A16" w:rsidRPr="009B55B4">
        <w:rPr>
          <w:b/>
          <w:bCs/>
          <w:color w:val="000000"/>
        </w:rPr>
        <w:t xml:space="preserve">  </w:t>
      </w:r>
      <w:r w:rsidR="00EE0CFD">
        <w:rPr>
          <w:b/>
          <w:bCs/>
          <w:color w:val="000000"/>
        </w:rPr>
        <w:tab/>
      </w:r>
      <w:r w:rsidR="00D50A16" w:rsidRPr="009B55B4">
        <w:rPr>
          <w:b/>
          <w:bCs/>
          <w:color w:val="000000"/>
        </w:rPr>
        <w:t>3:54</w:t>
      </w:r>
      <w:r w:rsidR="009B55B4">
        <w:rPr>
          <w:b/>
          <w:bCs/>
          <w:color w:val="000000"/>
        </w:rPr>
        <w:t xml:space="preserve"> pm</w:t>
      </w:r>
    </w:p>
    <w:sectPr w:rsidR="000F0B66" w:rsidSect="00AA7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74" w:rsidRDefault="005B1374" w:rsidP="004E0D57">
      <w:r>
        <w:separator/>
      </w:r>
    </w:p>
  </w:endnote>
  <w:endnote w:type="continuationSeparator" w:id="0">
    <w:p w:rsidR="005B1374" w:rsidRDefault="005B1374" w:rsidP="004E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6E" w:rsidRDefault="00811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6E" w:rsidRDefault="008110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6E" w:rsidRDefault="00811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74" w:rsidRDefault="005B1374" w:rsidP="004E0D57">
      <w:r>
        <w:separator/>
      </w:r>
    </w:p>
  </w:footnote>
  <w:footnote w:type="continuationSeparator" w:id="0">
    <w:p w:rsidR="005B1374" w:rsidRDefault="005B1374" w:rsidP="004E0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6E" w:rsidRDefault="00811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A3" w:rsidRPr="00EB54A3" w:rsidRDefault="00EB54A3" w:rsidP="00EB54A3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6E" w:rsidRDefault="00811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1C2"/>
    <w:multiLevelType w:val="hybridMultilevel"/>
    <w:tmpl w:val="8AD82C46"/>
    <w:lvl w:ilvl="0" w:tplc="069E313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7595A08"/>
    <w:multiLevelType w:val="hybridMultilevel"/>
    <w:tmpl w:val="7F403FE2"/>
    <w:lvl w:ilvl="0" w:tplc="4B2A141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F3884"/>
    <w:multiLevelType w:val="hybridMultilevel"/>
    <w:tmpl w:val="2772A81E"/>
    <w:lvl w:ilvl="0" w:tplc="2048B622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9C"/>
    <w:rsid w:val="00020C8B"/>
    <w:rsid w:val="00034AFD"/>
    <w:rsid w:val="000441A3"/>
    <w:rsid w:val="000461DF"/>
    <w:rsid w:val="000C591D"/>
    <w:rsid w:val="000F0B66"/>
    <w:rsid w:val="000F51C0"/>
    <w:rsid w:val="001500BF"/>
    <w:rsid w:val="00167EF3"/>
    <w:rsid w:val="00176981"/>
    <w:rsid w:val="001A7B2A"/>
    <w:rsid w:val="001C5658"/>
    <w:rsid w:val="002116C6"/>
    <w:rsid w:val="0027167A"/>
    <w:rsid w:val="00295159"/>
    <w:rsid w:val="0029650A"/>
    <w:rsid w:val="002D50EF"/>
    <w:rsid w:val="002E126D"/>
    <w:rsid w:val="002E1869"/>
    <w:rsid w:val="002F522D"/>
    <w:rsid w:val="00355DA2"/>
    <w:rsid w:val="003A1157"/>
    <w:rsid w:val="003A6C2A"/>
    <w:rsid w:val="003B1FCD"/>
    <w:rsid w:val="003C7FBC"/>
    <w:rsid w:val="003D739C"/>
    <w:rsid w:val="0044368B"/>
    <w:rsid w:val="0047717F"/>
    <w:rsid w:val="004931DD"/>
    <w:rsid w:val="004E0D57"/>
    <w:rsid w:val="004E1A4A"/>
    <w:rsid w:val="005867C8"/>
    <w:rsid w:val="005A68A2"/>
    <w:rsid w:val="005B1374"/>
    <w:rsid w:val="005B38AE"/>
    <w:rsid w:val="005E2CEF"/>
    <w:rsid w:val="00607402"/>
    <w:rsid w:val="00650AD1"/>
    <w:rsid w:val="006558BF"/>
    <w:rsid w:val="007162BE"/>
    <w:rsid w:val="007205D3"/>
    <w:rsid w:val="0078024C"/>
    <w:rsid w:val="007831C8"/>
    <w:rsid w:val="00787F73"/>
    <w:rsid w:val="00790290"/>
    <w:rsid w:val="00796DF7"/>
    <w:rsid w:val="007A3226"/>
    <w:rsid w:val="007B0E37"/>
    <w:rsid w:val="007B18C4"/>
    <w:rsid w:val="007B1AF6"/>
    <w:rsid w:val="0081106E"/>
    <w:rsid w:val="00841001"/>
    <w:rsid w:val="008764A5"/>
    <w:rsid w:val="00880A74"/>
    <w:rsid w:val="008B5C35"/>
    <w:rsid w:val="00946AD7"/>
    <w:rsid w:val="00967DA7"/>
    <w:rsid w:val="0098550B"/>
    <w:rsid w:val="00985F76"/>
    <w:rsid w:val="009925AC"/>
    <w:rsid w:val="009B55B4"/>
    <w:rsid w:val="009C0A4D"/>
    <w:rsid w:val="00A14E1B"/>
    <w:rsid w:val="00A245E0"/>
    <w:rsid w:val="00A656DB"/>
    <w:rsid w:val="00A83AB6"/>
    <w:rsid w:val="00AA74EC"/>
    <w:rsid w:val="00AA7D0B"/>
    <w:rsid w:val="00AF709C"/>
    <w:rsid w:val="00B07CCC"/>
    <w:rsid w:val="00B264B6"/>
    <w:rsid w:val="00B26B50"/>
    <w:rsid w:val="00B47067"/>
    <w:rsid w:val="00B657CF"/>
    <w:rsid w:val="00BA20CC"/>
    <w:rsid w:val="00BB77ED"/>
    <w:rsid w:val="00BC53CB"/>
    <w:rsid w:val="00BF0EE3"/>
    <w:rsid w:val="00BF2BA3"/>
    <w:rsid w:val="00C05A2E"/>
    <w:rsid w:val="00CA1DD6"/>
    <w:rsid w:val="00CC6B01"/>
    <w:rsid w:val="00CD7097"/>
    <w:rsid w:val="00D05422"/>
    <w:rsid w:val="00D25BED"/>
    <w:rsid w:val="00D306FE"/>
    <w:rsid w:val="00D50A16"/>
    <w:rsid w:val="00D55EA1"/>
    <w:rsid w:val="00D7636E"/>
    <w:rsid w:val="00DB7C97"/>
    <w:rsid w:val="00DD46C2"/>
    <w:rsid w:val="00DE66EF"/>
    <w:rsid w:val="00E57D8C"/>
    <w:rsid w:val="00E6256B"/>
    <w:rsid w:val="00E677FC"/>
    <w:rsid w:val="00E90F8B"/>
    <w:rsid w:val="00EB54A3"/>
    <w:rsid w:val="00EE0CFD"/>
    <w:rsid w:val="00EE18AA"/>
    <w:rsid w:val="00F02202"/>
    <w:rsid w:val="00F164CA"/>
    <w:rsid w:val="00F4673A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2F28E-F3F3-4206-837D-F954B2A9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F709C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AF709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F709C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709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D5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D57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31C8"/>
    <w:pPr>
      <w:widowControl w:val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Smith</dc:creator>
  <cp:keywords/>
  <dc:description/>
  <cp:lastModifiedBy>Deborah</cp:lastModifiedBy>
  <cp:revision>3</cp:revision>
  <cp:lastPrinted>2017-07-17T20:48:00Z</cp:lastPrinted>
  <dcterms:created xsi:type="dcterms:W3CDTF">2017-08-28T22:59:00Z</dcterms:created>
  <dcterms:modified xsi:type="dcterms:W3CDTF">2017-08-28T23:01:00Z</dcterms:modified>
</cp:coreProperties>
</file>