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97" w:rsidRDefault="00252163">
      <w:pPr>
        <w:pStyle w:val="Heading1"/>
        <w:spacing w:before="56" w:line="247" w:lineRule="auto"/>
        <w:ind w:left="2204" w:right="2085"/>
        <w:jc w:val="center"/>
        <w:rPr>
          <w:b w:val="0"/>
          <w:bCs w:val="0"/>
        </w:rPr>
      </w:pPr>
      <w:bookmarkStart w:id="0" w:name="_GoBack"/>
      <w:bookmarkEnd w:id="0"/>
      <w:r>
        <w:t xml:space="preserve">YUBA ENVIRONMENTAL SCIENCE CHARTER ACADEMY </w:t>
      </w:r>
    </w:p>
    <w:p w:rsidR="00392497" w:rsidRDefault="00252163">
      <w:pPr>
        <w:ind w:left="3986" w:right="388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COUNCIL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DIRECTORS</w:t>
      </w:r>
    </w:p>
    <w:p w:rsidR="00203708" w:rsidRDefault="00203708">
      <w:pPr>
        <w:ind w:left="3986" w:right="3883"/>
        <w:jc w:val="center"/>
        <w:rPr>
          <w:rFonts w:ascii="Times New Roman"/>
          <w:b/>
          <w:sz w:val="24"/>
        </w:rPr>
      </w:pPr>
    </w:p>
    <w:p w:rsidR="00203708" w:rsidRPr="00203708" w:rsidRDefault="00203708">
      <w:pPr>
        <w:ind w:left="3986" w:right="3883"/>
        <w:jc w:val="center"/>
        <w:rPr>
          <w:rFonts w:ascii="Times New Roman"/>
          <w:b/>
          <w:sz w:val="28"/>
          <w:szCs w:val="28"/>
        </w:rPr>
      </w:pPr>
      <w:r w:rsidRPr="00203708">
        <w:rPr>
          <w:rFonts w:ascii="Times New Roman"/>
          <w:b/>
          <w:sz w:val="28"/>
          <w:szCs w:val="28"/>
        </w:rPr>
        <w:t>REGULAR MEETING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4499" w:right="4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9841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Texas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Hill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Rd. Oregon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House,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CA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252163">
      <w:pPr>
        <w:ind w:left="3986" w:right="3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Thursday, </w:t>
      </w:r>
      <w:r w:rsidR="00F878F8">
        <w:rPr>
          <w:rFonts w:ascii="Times New Roman"/>
          <w:b/>
          <w:sz w:val="24"/>
        </w:rPr>
        <w:t>April 27</w:t>
      </w:r>
      <w:r>
        <w:rPr>
          <w:rFonts w:ascii="Times New Roman"/>
          <w:b/>
          <w:sz w:val="24"/>
        </w:rPr>
        <w:t>, 2017</w:t>
      </w:r>
    </w:p>
    <w:p w:rsidR="00392497" w:rsidRDefault="00252163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3:30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PM</w:t>
      </w:r>
    </w:p>
    <w:p w:rsidR="00392497" w:rsidRDefault="00392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spacing w:line="247" w:lineRule="auto"/>
        <w:ind w:left="2984" w:right="2872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INSTRUCTIONS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PRESENTATIONS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COUNCIL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PARENTS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CITIZENS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92497" w:rsidRDefault="00252163">
      <w:pPr>
        <w:pStyle w:val="BodyText"/>
        <w:spacing w:line="256" w:lineRule="auto"/>
        <w:ind w:left="119" w:right="393" w:firstLine="0"/>
      </w:pPr>
      <w:r>
        <w:t>The</w:t>
      </w:r>
      <w:r>
        <w:rPr>
          <w:spacing w:val="-6"/>
        </w:rPr>
        <w:t xml:space="preserve"> </w:t>
      </w:r>
      <w:r>
        <w:t>Yuba</w:t>
      </w:r>
      <w:r>
        <w:rPr>
          <w:spacing w:val="-6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rPr>
          <w:spacing w:val="-1"/>
        </w:rPr>
        <w:t>(“YES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rPr>
          <w:spacing w:val="-1"/>
        </w:rPr>
        <w:t>Academy”)</w:t>
      </w:r>
      <w:r>
        <w:rPr>
          <w:spacing w:val="-6"/>
        </w:rPr>
        <w:t xml:space="preserve"> </w:t>
      </w:r>
      <w:r>
        <w:rPr>
          <w:spacing w:val="-1"/>
        </w:rPr>
        <w:t>welcomes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meetings.</w:t>
      </w:r>
      <w:r>
        <w:rPr>
          <w:spacing w:val="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(“Council”)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public.</w:t>
      </w:r>
      <w:r>
        <w:rPr>
          <w:spacing w:val="4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pleased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79"/>
          <w:w w:val="99"/>
        </w:rPr>
        <w:t xml:space="preserve"> </w:t>
      </w:r>
      <w:r>
        <w:t>often.</w:t>
      </w:r>
      <w:r>
        <w:rPr>
          <w:spacing w:val="4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assures</w:t>
      </w:r>
      <w:r>
        <w:rPr>
          <w:spacing w:val="-3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School.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ease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speaking/participating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meetings,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provided: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780"/>
        </w:tabs>
        <w:ind w:hanging="705"/>
      </w:pPr>
      <w:r>
        <w:t>Agendas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audience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392497" w:rsidRDefault="0039249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780"/>
        </w:tabs>
        <w:spacing w:line="256" w:lineRule="auto"/>
        <w:ind w:right="318" w:hanging="705"/>
      </w:pPr>
      <w:r>
        <w:t>Blue</w:t>
      </w:r>
      <w:r>
        <w:rPr>
          <w:spacing w:val="-4"/>
        </w:rPr>
        <w:t xml:space="preserve"> </w:t>
      </w:r>
      <w:r>
        <w:t>“Request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Speak”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audience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“Oral</w:t>
      </w:r>
      <w:r>
        <w:rPr>
          <w:spacing w:val="-6"/>
        </w:rPr>
        <w:t xml:space="preserve"> </w:t>
      </w:r>
      <w:r>
        <w:rPr>
          <w:spacing w:val="-1"/>
        </w:rPr>
        <w:t>Communications.”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780"/>
        </w:tabs>
        <w:spacing w:line="256" w:lineRule="auto"/>
        <w:ind w:right="318" w:hanging="705"/>
      </w:pPr>
      <w:r>
        <w:t>“Oral</w:t>
      </w:r>
      <w:r>
        <w:rPr>
          <w:spacing w:val="-4"/>
        </w:rPr>
        <w:t xml:space="preserve"> </w:t>
      </w:r>
      <w:r>
        <w:t>Communications”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aside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audience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raise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specifically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t>agenda.</w:t>
      </w:r>
      <w:r>
        <w:rPr>
          <w:spacing w:val="49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laws,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listen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issue,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79"/>
          <w:w w:val="99"/>
        </w:rPr>
        <w:t xml:space="preserve"> </w:t>
      </w:r>
      <w:r>
        <w:t>action.</w:t>
      </w:r>
      <w:r>
        <w:rPr>
          <w:spacing w:val="4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allotted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non-agenda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85"/>
          <w:w w:val="99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minutes.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81"/>
          <w:w w:val="99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returning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citizen-requested</w:t>
      </w:r>
      <w:r>
        <w:rPr>
          <w:spacing w:val="-5"/>
        </w:rPr>
        <w:t xml:space="preserve"> </w:t>
      </w:r>
      <w:r>
        <w:rPr>
          <w:spacing w:val="-1"/>
        </w:rPr>
        <w:t>item.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780"/>
        </w:tabs>
        <w:spacing w:line="256" w:lineRule="auto"/>
        <w:ind w:left="120" w:right="175" w:firstLine="0"/>
      </w:pPr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agenda,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blue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you</w:t>
      </w:r>
      <w:r>
        <w:rPr>
          <w:spacing w:val="7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discusses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item.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780"/>
        </w:tabs>
        <w:spacing w:line="256" w:lineRule="auto"/>
        <w:ind w:right="175" w:hanging="705"/>
      </w:pPr>
      <w:r>
        <w:t>When</w:t>
      </w:r>
      <w:r>
        <w:rPr>
          <w:spacing w:val="-5"/>
        </w:rPr>
        <w:t xml:space="preserve"> </w:t>
      </w:r>
      <w:r>
        <w:t>addressing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rPr>
          <w:spacing w:val="-4"/>
        </w:rPr>
        <w:t xml:space="preserve"> </w:t>
      </w:r>
      <w:r>
        <w:rPr>
          <w:spacing w:val="-1"/>
        </w:rPr>
        <w:t>speakers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podium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adhere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forth.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1331"/>
        </w:tabs>
        <w:spacing w:line="256" w:lineRule="auto"/>
        <w:ind w:left="840" w:right="113" w:hanging="720"/>
        <w:jc w:val="both"/>
      </w:pPr>
      <w:r>
        <w:t>Citizens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89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48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agendized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-4"/>
        </w:rPr>
        <w:t xml:space="preserve"> </w:t>
      </w:r>
      <w:r>
        <w:rPr>
          <w:spacing w:val="-1"/>
        </w:rPr>
        <w:t>noticed,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05"/>
          <w:w w:val="99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respond,</w:t>
      </w:r>
      <w:r>
        <w:rPr>
          <w:spacing w:val="-4"/>
        </w:rPr>
        <w:t xml:space="preserve"> </w:t>
      </w:r>
      <w:r>
        <w:rPr>
          <w:spacing w:val="-1"/>
        </w:rPr>
        <w:t>interact,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item.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1331"/>
        </w:tabs>
        <w:spacing w:line="256" w:lineRule="auto"/>
        <w:ind w:left="840" w:right="318" w:hanging="720"/>
      </w:pP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Americans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Disabilities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(ADA)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furnish</w:t>
      </w:r>
      <w:r>
        <w:rPr>
          <w:spacing w:val="83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auxiliary</w:t>
      </w:r>
      <w:r>
        <w:rPr>
          <w:spacing w:val="-6"/>
        </w:rPr>
        <w:t xml:space="preserve"> </w:t>
      </w:r>
      <w:r>
        <w:t>aids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disabilities.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99"/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rPr>
          <w:spacing w:val="-1"/>
        </w:rPr>
        <w:t>modification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agenda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invited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9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Principal’s</w:t>
      </w:r>
      <w:r>
        <w:rPr>
          <w:spacing w:val="-8"/>
        </w:rPr>
        <w:t xml:space="preserve"> </w:t>
      </w:r>
      <w:r>
        <w:rPr>
          <w:spacing w:val="-1"/>
        </w:rPr>
        <w:t>office.</w:t>
      </w:r>
    </w:p>
    <w:p w:rsidR="00392497" w:rsidRDefault="00392497">
      <w:pPr>
        <w:spacing w:line="256" w:lineRule="auto"/>
        <w:sectPr w:rsidR="00392497">
          <w:type w:val="continuous"/>
          <w:pgSz w:w="12240" w:h="15840"/>
          <w:pgMar w:top="680" w:right="720" w:bottom="280" w:left="600" w:header="720" w:footer="720" w:gutter="0"/>
          <w:cols w:space="720"/>
        </w:sect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lastRenderedPageBreak/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ORDER</w:t>
      </w:r>
    </w:p>
    <w:p w:rsidR="00392497" w:rsidRDefault="00392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897DA7" w:rsidRDefault="00897DA7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Freja Nelson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Tena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Brown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Jessica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Shier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897DA7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Dane Cannon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</w:tbl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Previous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</w:p>
    <w:p w:rsidR="00392497" w:rsidRDefault="00392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:rsidR="00392497" w:rsidRDefault="003924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39249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92497" w:rsidRDefault="00252163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Default="00203708" w:rsidP="00203708">
      <w:p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37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 OF ACTION ITEMS FROM PREVIOUS AGENDA:</w:t>
      </w:r>
    </w:p>
    <w:p w:rsidR="00203708" w:rsidRDefault="00203708" w:rsidP="00203708">
      <w:p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3708" w:rsidRDefault="00203708" w:rsidP="0020370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 w:rsidR="0022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56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227AA0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Maintenance Worker Position: job description, pay, hours, etc. </w:t>
      </w:r>
    </w:p>
    <w:p w:rsidR="00203708" w:rsidRDefault="00203708" w:rsidP="0020370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6151B" w:rsidRPr="00C26133" w:rsidRDefault="00E6151B" w:rsidP="00E6151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1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Information/Action:  </w:t>
      </w:r>
      <w:r w:rsidRPr="00E6151B">
        <w:rPr>
          <w:rFonts w:ascii="Times New Roman" w:eastAsia="Times New Roman" w:hAnsi="Times New Roman" w:cs="Times New Roman"/>
          <w:bCs/>
          <w:sz w:val="24"/>
          <w:szCs w:val="24"/>
        </w:rPr>
        <w:t>PROP 39 progress and MOU adjustment</w:t>
      </w:r>
    </w:p>
    <w:p w:rsidR="00C26133" w:rsidRPr="00C26133" w:rsidRDefault="00C26133" w:rsidP="00C2613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6133" w:rsidRPr="00E6151B" w:rsidRDefault="00C26133" w:rsidP="00E6151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Information/Action: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Lease agreement and grant deed review. Remainder of mortgage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Freja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03708" w:rsidRDefault="00203708" w:rsidP="00203708">
      <w:pPr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6151B" w:rsidRDefault="00E6151B" w:rsidP="00203708">
      <w:pPr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6151B" w:rsidRDefault="00935870" w:rsidP="00935870">
      <w:pPr>
        <w:tabs>
          <w:tab w:val="left" w:pos="2370"/>
        </w:tabs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935870" w:rsidRDefault="00935870" w:rsidP="00935870">
      <w:pPr>
        <w:tabs>
          <w:tab w:val="left" w:pos="2370"/>
        </w:tabs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6133" w:rsidRDefault="00C26133" w:rsidP="00203708">
      <w:p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3708" w:rsidRDefault="00203708" w:rsidP="00203708">
      <w:p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NEW ITEMS:</w:t>
      </w:r>
    </w:p>
    <w:p w:rsidR="00203708" w:rsidRDefault="00203708" w:rsidP="00203708">
      <w:p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3708" w:rsidRPr="00C21D91" w:rsidRDefault="00203708" w:rsidP="0020370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 w:rsidR="00C21D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21D91" w:rsidRDefault="00C21D91" w:rsidP="00C21D91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Committee Updates:</w:t>
      </w:r>
    </w:p>
    <w:p w:rsidR="00C21D91" w:rsidRDefault="00C21D91" w:rsidP="00C21D91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Outreach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Freja) report on Earth Day, Tractor Days</w:t>
      </w:r>
    </w:p>
    <w:p w:rsidR="00C21D91" w:rsidRDefault="00C21D91" w:rsidP="00C21D91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Facilities (Jackie) report on roof, water drainage issues, other items</w:t>
      </w:r>
    </w:p>
    <w:p w:rsidR="00C21D91" w:rsidRDefault="00C21D91" w:rsidP="00C21D91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Finance (Paul) budget dashboard, grants</w:t>
      </w:r>
    </w:p>
    <w:p w:rsidR="00C21D91" w:rsidRDefault="00C21D91" w:rsidP="00C26133">
      <w:pPr>
        <w:pStyle w:val="ListParagraph"/>
        <w:ind w:left="180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Academic (Tara/Tena) report on testing, tutoring, academic progress</w:t>
      </w:r>
    </w:p>
    <w:p w:rsidR="00C26133" w:rsidRDefault="00C26133" w:rsidP="00C26133">
      <w:pPr>
        <w:pStyle w:val="ListParagraph"/>
        <w:ind w:left="180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(Tracey/Lori) proposal regarding hiring Science teacher for next year</w:t>
      </w:r>
    </w:p>
    <w:p w:rsidR="00C21D91" w:rsidRDefault="00C21D91" w:rsidP="00C21D91">
      <w:pPr>
        <w:pStyle w:val="ListParagraph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6151B" w:rsidRDefault="00E6151B" w:rsidP="00E6151B">
      <w:pPr>
        <w:pStyle w:val="ListParagraph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3708" w:rsidRPr="00E6151B" w:rsidRDefault="00203708" w:rsidP="0020370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 w:rsidR="00E61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151B">
        <w:rPr>
          <w:rFonts w:ascii="Times New Roman" w:eastAsia="Times New Roman" w:hAnsi="Times New Roman" w:cs="Times New Roman"/>
          <w:bCs/>
          <w:sz w:val="24"/>
          <w:szCs w:val="24"/>
        </w:rPr>
        <w:t xml:space="preserve"> Schedule Annual Brown Act training, Form 700 completion</w:t>
      </w:r>
    </w:p>
    <w:p w:rsidR="00E6151B" w:rsidRPr="00E6151B" w:rsidRDefault="00E6151B" w:rsidP="00E6151B">
      <w:pPr>
        <w:pStyle w:val="ListParagraph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6151B" w:rsidRPr="00C26133" w:rsidRDefault="00E6151B" w:rsidP="0020370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56A2">
        <w:rPr>
          <w:rFonts w:ascii="Times New Roman" w:eastAsia="Times New Roman" w:hAnsi="Times New Roman" w:cs="Times New Roman"/>
          <w:bCs/>
          <w:sz w:val="24"/>
          <w:szCs w:val="24"/>
        </w:rPr>
        <w:t>Status of Organizational Assessment</w:t>
      </w:r>
    </w:p>
    <w:p w:rsidR="00C26133" w:rsidRPr="00C26133" w:rsidRDefault="00C26133" w:rsidP="00C2613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6133" w:rsidRDefault="00C26133" w:rsidP="009C2D1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 w:rsidRPr="00795AA4">
        <w:rPr>
          <w:rFonts w:ascii="Times New Roman" w:eastAsia="Times New Roman" w:hAnsi="Times New Roman" w:cs="Times New Roman"/>
          <w:bCs/>
          <w:sz w:val="24"/>
          <w:szCs w:val="24"/>
        </w:rPr>
        <w:t xml:space="preserve"> MCAA vetting process – determine applicability to YES</w:t>
      </w:r>
    </w:p>
    <w:p w:rsidR="00795AA4" w:rsidRPr="00795AA4" w:rsidRDefault="00795AA4" w:rsidP="00795AA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95AA4" w:rsidRPr="00795AA4" w:rsidRDefault="00795AA4" w:rsidP="009C2D1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Information/Action: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YCUSD terminated bus transportation contract</w:t>
      </w:r>
    </w:p>
    <w:p w:rsidR="00C26133" w:rsidRPr="00C26133" w:rsidRDefault="00C26133" w:rsidP="00C2613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6133" w:rsidRDefault="00C26133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56A2" w:rsidRDefault="00F756A2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CLOSED SESSION:</w:t>
      </w:r>
    </w:p>
    <w:p w:rsidR="00F756A2" w:rsidRDefault="00F756A2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56A2" w:rsidRDefault="00666A00" w:rsidP="00F756A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year employee </w:t>
      </w:r>
      <w:r w:rsidR="00F756A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Contracts</w:t>
      </w:r>
    </w:p>
    <w:p w:rsidR="00F756A2" w:rsidRDefault="00F756A2" w:rsidP="00EC407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6133">
        <w:rPr>
          <w:rFonts w:ascii="Times New Roman" w:eastAsia="Times New Roman" w:hAnsi="Times New Roman" w:cs="Times New Roman"/>
          <w:b/>
          <w:bCs/>
          <w:sz w:val="24"/>
          <w:szCs w:val="24"/>
        </w:rPr>
        <w:t>Hiring of Principal (temporary and permanent)</w:t>
      </w:r>
    </w:p>
    <w:p w:rsidR="00C26133" w:rsidRDefault="00C26133" w:rsidP="00EC407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 of T. Taber</w:t>
      </w:r>
    </w:p>
    <w:p w:rsidR="00C26133" w:rsidRPr="00C26133" w:rsidRDefault="00C26133" w:rsidP="00C26133">
      <w:pPr>
        <w:pStyle w:val="ListParagraph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CC4" w:rsidRDefault="00B47CC4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RECONVENE TO PUBLIC MEETING:</w:t>
      </w:r>
    </w:p>
    <w:p w:rsidR="00B47CC4" w:rsidRDefault="00B47CC4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CC4" w:rsidRPr="00B47CC4" w:rsidRDefault="00B47CC4" w:rsidP="00B47CC4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CC4">
        <w:rPr>
          <w:rFonts w:ascii="Times New Roman" w:eastAsia="Times New Roman" w:hAnsi="Times New Roman" w:cs="Times New Roman"/>
          <w:b/>
          <w:bCs/>
          <w:sz w:val="24"/>
          <w:szCs w:val="24"/>
        </w:rPr>
        <w:t>Public report out of action taken in closed session, if any</w:t>
      </w:r>
    </w:p>
    <w:p w:rsidR="00B47CC4" w:rsidRPr="00B47CC4" w:rsidRDefault="00B47CC4" w:rsidP="00B47CC4">
      <w:pPr>
        <w:pStyle w:val="ListParagraph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3708" w:rsidRDefault="00203708" w:rsidP="0020370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3708" w:rsidRDefault="00B729C6" w:rsidP="00B729C6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CALENDAR/UPCOMING EVENTS:</w:t>
      </w:r>
    </w:p>
    <w:p w:rsidR="00F756A2" w:rsidRDefault="00F756A2" w:rsidP="00B729C6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56A2" w:rsidRPr="00F756A2" w:rsidRDefault="00F756A2" w:rsidP="00B729C6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Tractor Days</w:t>
      </w:r>
    </w:p>
    <w:p w:rsidR="00B729C6" w:rsidRDefault="00B729C6" w:rsidP="00B729C6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729C6" w:rsidRDefault="00B729C6" w:rsidP="00B729C6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729C6" w:rsidRPr="00203708" w:rsidRDefault="00B729C6" w:rsidP="00B729C6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2497" w:rsidRDefault="00B47CC4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</w:t>
      </w:r>
      <w:r w:rsidR="00406DBD">
        <w:rPr>
          <w:rFonts w:ascii="Times New Roman"/>
          <w:b/>
          <w:sz w:val="24"/>
        </w:rPr>
        <w:t xml:space="preserve">. </w:t>
      </w:r>
      <w:r w:rsidR="00252163">
        <w:rPr>
          <w:rFonts w:ascii="Times New Roman"/>
          <w:b/>
          <w:sz w:val="24"/>
        </w:rPr>
        <w:tab/>
      </w:r>
      <w:r w:rsidR="00252163">
        <w:rPr>
          <w:rFonts w:ascii="Times New Roman"/>
          <w:b/>
          <w:sz w:val="24"/>
          <w:u w:val="single" w:color="000000"/>
        </w:rPr>
        <w:t>ADJOURNMENT</w:t>
      </w:r>
    </w:p>
    <w:sectPr w:rsidR="00392497">
      <w:pgSz w:w="12240" w:h="15840"/>
      <w:pgMar w:top="9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F0531E"/>
    <w:multiLevelType w:val="hybridMultilevel"/>
    <w:tmpl w:val="B5B8C3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7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3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5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19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17"/>
  </w:num>
  <w:num w:numId="13">
    <w:abstractNumId w:val="15"/>
  </w:num>
  <w:num w:numId="14">
    <w:abstractNumId w:val="11"/>
  </w:num>
  <w:num w:numId="15">
    <w:abstractNumId w:val="3"/>
  </w:num>
  <w:num w:numId="16">
    <w:abstractNumId w:val="1"/>
  </w:num>
  <w:num w:numId="17">
    <w:abstractNumId w:val="10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203708"/>
    <w:rsid w:val="00227AA0"/>
    <w:rsid w:val="00252163"/>
    <w:rsid w:val="00392497"/>
    <w:rsid w:val="00406DBD"/>
    <w:rsid w:val="00656DE5"/>
    <w:rsid w:val="00666A00"/>
    <w:rsid w:val="00795AA4"/>
    <w:rsid w:val="00897DA7"/>
    <w:rsid w:val="00935870"/>
    <w:rsid w:val="00B32535"/>
    <w:rsid w:val="00B47CC4"/>
    <w:rsid w:val="00B729C6"/>
    <w:rsid w:val="00C21D91"/>
    <w:rsid w:val="00C26133"/>
    <w:rsid w:val="00CC6E55"/>
    <w:rsid w:val="00E6151B"/>
    <w:rsid w:val="00F756A2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Debra Campbell</cp:lastModifiedBy>
  <cp:revision>2</cp:revision>
  <cp:lastPrinted>2017-04-24T22:04:00Z</cp:lastPrinted>
  <dcterms:created xsi:type="dcterms:W3CDTF">2017-04-24T22:08:00Z</dcterms:created>
  <dcterms:modified xsi:type="dcterms:W3CDTF">2017-04-24T22:08:00Z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