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A161D47" w:rsidR="00C05F9D" w:rsidRPr="00C05F9D" w:rsidRDefault="0090184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28</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5749B556"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90184E">
        <w:rPr>
          <w:rFonts w:ascii="Times New Roman" w:eastAsia="Times New Roman" w:hAnsi="Times New Roman" w:cs="Times New Roman"/>
          <w:sz w:val="24"/>
          <w:szCs w:val="24"/>
        </w:rPr>
        <w:t>Finalize strategic plan for next year incorporating results of CAASP Prep</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796C9FEA" w14:textId="4BFB5128" w:rsidR="00AD73A8" w:rsidRDefault="00AD73A8" w:rsidP="00AA086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90184E">
        <w:rPr>
          <w:rFonts w:ascii="Times New Roman" w:hAnsi="Times New Roman" w:cs="Times New Roman"/>
          <w:bCs/>
          <w:sz w:val="24"/>
          <w:szCs w:val="24"/>
        </w:rPr>
        <w:t>Review of Draft LCAP-Public Hearing</w:t>
      </w:r>
      <w:r w:rsidR="00285356">
        <w:rPr>
          <w:rFonts w:ascii="Times New Roman" w:hAnsi="Times New Roman" w:cs="Times New Roman"/>
          <w:sz w:val="24"/>
          <w:szCs w:val="24"/>
        </w:rPr>
        <w:t xml:space="preserve">.  </w:t>
      </w:r>
      <w:r w:rsidR="00285356" w:rsidRPr="00012256">
        <w:rPr>
          <w:rFonts w:ascii="Times New Roman" w:hAnsi="Times New Roman" w:cs="Times New Roman"/>
          <w:b/>
          <w:sz w:val="24"/>
          <w:szCs w:val="24"/>
          <w:u w:val="single"/>
        </w:rPr>
        <w:t>For Information/Action</w:t>
      </w:r>
    </w:p>
    <w:p w14:paraId="09453CA2" w14:textId="77777777" w:rsidR="00285356" w:rsidRDefault="00285356" w:rsidP="00AA0863">
      <w:pPr>
        <w:shd w:val="clear" w:color="auto" w:fill="FFFFFF"/>
        <w:ind w:left="886"/>
        <w:rPr>
          <w:rFonts w:ascii="Times New Roman" w:hAnsi="Times New Roman" w:cs="Times New Roman"/>
          <w:b/>
          <w:sz w:val="24"/>
          <w:szCs w:val="24"/>
        </w:rPr>
      </w:pPr>
    </w:p>
    <w:p w14:paraId="5C05EFD9" w14:textId="02C2E383" w:rsidR="00D23511" w:rsidRPr="00AA0863" w:rsidRDefault="00AD73A8"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C</w:t>
      </w:r>
      <w:r w:rsidR="00285356">
        <w:rPr>
          <w:rFonts w:ascii="Times New Roman" w:eastAsia="Times New Roman" w:hAnsi="Times New Roman" w:cs="Times New Roman"/>
          <w:color w:val="222222"/>
          <w:sz w:val="24"/>
          <w:szCs w:val="24"/>
        </w:rPr>
        <w:t xml:space="preserve">.  </w:t>
      </w:r>
      <w:r w:rsidR="0090184E">
        <w:rPr>
          <w:rFonts w:ascii="Times New Roman" w:eastAsia="Times New Roman" w:hAnsi="Times New Roman" w:cs="Times New Roman"/>
          <w:color w:val="222222"/>
          <w:sz w:val="24"/>
          <w:szCs w:val="24"/>
        </w:rPr>
        <w:t>Initial Budget Proposal</w:t>
      </w:r>
      <w:r w:rsidR="00DA48D0">
        <w:rPr>
          <w:rFonts w:ascii="Times New Roman" w:eastAsia="Times New Roman" w:hAnsi="Times New Roman" w:cs="Times New Roman"/>
          <w:color w:val="222222"/>
          <w:sz w:val="24"/>
          <w:szCs w:val="24"/>
        </w:rPr>
        <w:t xml:space="preserve">.  </w:t>
      </w:r>
      <w:r w:rsidR="00285356">
        <w:rPr>
          <w:rFonts w:ascii="Times New Roman" w:eastAsia="Times New Roman" w:hAnsi="Times New Roman" w:cs="Times New Roman"/>
          <w:b/>
          <w:color w:val="222222"/>
          <w:sz w:val="24"/>
          <w:szCs w:val="24"/>
          <w:u w:val="single"/>
        </w:rPr>
        <w:t>For Information/Action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FA983CA" w14:textId="34201A5C" w:rsidR="006A35F1" w:rsidRPr="00DA48D0" w:rsidRDefault="00AD73A8"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D</w:t>
      </w:r>
      <w:r w:rsidR="00D23511">
        <w:rPr>
          <w:rFonts w:ascii="Times New Roman" w:hAnsi="Times New Roman" w:cs="Times New Roman"/>
          <w:b/>
          <w:sz w:val="24"/>
          <w:szCs w:val="24"/>
        </w:rPr>
        <w:t xml:space="preserve">. </w:t>
      </w:r>
      <w:r w:rsidR="00AA0863">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684CCF0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3677BFFF" w14:textId="6A9F4813" w:rsidR="002D1D6C" w:rsidRPr="002D1D6C" w:rsidRDefault="002D1D6C" w:rsidP="002D1D6C">
      <w:pPr>
        <w:shd w:val="clear" w:color="auto" w:fill="FFFFFF"/>
        <w:rPr>
          <w:rFonts w:ascii="Times New Roman" w:eastAsia="Times New Roman" w:hAnsi="Times New Roman" w:cs="Times New Roman"/>
          <w:b/>
          <w:bCs/>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A761" w14:textId="77777777" w:rsidR="006E541B" w:rsidRDefault="006E541B" w:rsidP="001E2B0C">
      <w:r>
        <w:separator/>
      </w:r>
    </w:p>
  </w:endnote>
  <w:endnote w:type="continuationSeparator" w:id="0">
    <w:p w14:paraId="0287485D" w14:textId="77777777" w:rsidR="006E541B" w:rsidRDefault="006E541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27E5" w14:textId="77777777" w:rsidR="006E541B" w:rsidRDefault="006E541B" w:rsidP="001E2B0C">
      <w:r>
        <w:separator/>
      </w:r>
    </w:p>
  </w:footnote>
  <w:footnote w:type="continuationSeparator" w:id="0">
    <w:p w14:paraId="4B45057B" w14:textId="77777777" w:rsidR="006E541B" w:rsidRDefault="006E541B"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6E541B"/>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7D65"/>
    <w:rsid w:val="008624AE"/>
    <w:rsid w:val="00862796"/>
    <w:rsid w:val="0086365B"/>
    <w:rsid w:val="00874CD5"/>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0363-9465-43BC-809A-C109E4CC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2020-03-26T02:23:00Z</cp:lastPrinted>
  <dcterms:created xsi:type="dcterms:W3CDTF">2020-05-25T19:29:00Z</dcterms:created>
  <dcterms:modified xsi:type="dcterms:W3CDTF">2020-05-25T19:29:00Z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