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5F1252E1" w:rsidR="007458BE" w:rsidRDefault="007458BE" w:rsidP="00C05F9D">
      <w:pPr>
        <w:jc w:val="center"/>
        <w:rPr>
          <w:rFonts w:ascii="Times New Roman" w:hAnsi="Times New Roman" w:cs="Times New Roman"/>
          <w:b/>
          <w:bCs/>
          <w:color w:val="000000"/>
          <w:sz w:val="24"/>
          <w:szCs w:val="24"/>
        </w:rPr>
      </w:pPr>
    </w:p>
    <w:p w14:paraId="5D027A26" w14:textId="77777777" w:rsidR="00A00160" w:rsidRDefault="00A00160"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7A9ED02"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C36A5A">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B1D814D" w:rsidR="00C05F9D" w:rsidRPr="00576536" w:rsidRDefault="00A1369C"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May</w:t>
      </w:r>
      <w:r w:rsidR="00736159">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6</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841A8E">
        <w:rPr>
          <w:rFonts w:ascii="Times New Roman" w:hAnsi="Times New Roman" w:cs="Times New Roman"/>
          <w:b/>
          <w:bCs/>
          <w:color w:val="000000"/>
          <w:sz w:val="24"/>
          <w:szCs w:val="24"/>
        </w:rPr>
        <w:t>2</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23C8DA04" w:rsidR="00E37C25" w:rsidRPr="00E37C25" w:rsidRDefault="00E37C25"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6F52C913"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3A2C1D">
        <w:rPr>
          <w:rFonts w:ascii="Times New Roman"/>
          <w:bCs/>
          <w:sz w:val="24"/>
        </w:rPr>
        <w:t xml:space="preserve">: </w:t>
      </w:r>
      <w:r w:rsidR="00C36A5A">
        <w:rPr>
          <w:rFonts w:ascii="Times New Roman"/>
          <w:bCs/>
          <w:sz w:val="24"/>
        </w:rPr>
        <w:t>3:3</w:t>
      </w:r>
      <w:r w:rsidR="00A1369C">
        <w:rPr>
          <w:rFonts w:ascii="Times New Roman"/>
          <w:bCs/>
          <w:sz w:val="24"/>
        </w:rPr>
        <w:t>5</w:t>
      </w:r>
      <w:r w:rsidR="00C36A5A">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0406F64A" w:rsidR="00392497" w:rsidRPr="004E6BCC" w:rsidRDefault="00C36A5A" w:rsidP="00C36A5A">
            <w:pPr>
              <w:jc w:val="center"/>
              <w:rPr>
                <w:b/>
              </w:rPr>
            </w:pPr>
            <w:r>
              <w:rPr>
                <w:b/>
              </w:rPr>
              <w:t>X</w:t>
            </w:r>
          </w:p>
          <w:p w14:paraId="696350C3" w14:textId="47F807DE"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10EED060" w:rsidR="00392497" w:rsidRPr="004E6BCC" w:rsidRDefault="0087332E"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4816FD27" w:rsidR="00392497" w:rsidRPr="004E6BCC" w:rsidRDefault="00576536" w:rsidP="004E6BCC">
            <w:pPr>
              <w:jc w:val="center"/>
              <w:rPr>
                <w:b/>
              </w:rPr>
            </w:pPr>
            <w:r>
              <w:rPr>
                <w:b/>
              </w:rPr>
              <w:t>X</w:t>
            </w:r>
            <w:r w:rsidR="00A1369C">
              <w:rPr>
                <w:b/>
              </w:rPr>
              <w:t>-joined @4:54</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635D64BF" w:rsidR="00392497" w:rsidRPr="004E6BCC" w:rsidRDefault="00C36A5A"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65E889D5" w:rsidR="00392497" w:rsidRPr="004E6BCC" w:rsidRDefault="008471A0"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23488BB" w:rsidR="00392497" w:rsidRPr="00C36A5A" w:rsidRDefault="00C36A5A" w:rsidP="00C36A5A">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145208CC"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r w:rsidR="00A1369C">
        <w:rPr>
          <w:rFonts w:ascii="Times New Roman" w:eastAsia="Times New Roman" w:hAnsi="Times New Roman" w:cs="Times New Roman"/>
          <w:bCs/>
          <w:sz w:val="24"/>
          <w:szCs w:val="24"/>
        </w:rPr>
        <w:t xml:space="preserve">, Susan Lefkowitz (CSMC), Sondra </w:t>
      </w:r>
      <w:proofErr w:type="spellStart"/>
      <w:r w:rsidR="00A1369C">
        <w:rPr>
          <w:rFonts w:ascii="Times New Roman" w:eastAsia="Times New Roman" w:hAnsi="Times New Roman" w:cs="Times New Roman"/>
          <w:bCs/>
          <w:sz w:val="24"/>
          <w:szCs w:val="24"/>
        </w:rPr>
        <w:t>Spaethe</w:t>
      </w:r>
      <w:proofErr w:type="spellEnd"/>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674C1B55" w14:textId="0767BD9F" w:rsidR="00F21F98" w:rsidRPr="00F21F98" w:rsidRDefault="00252163" w:rsidP="00F21F98">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A1369C">
        <w:rPr>
          <w:rFonts w:ascii="Times New Roman"/>
          <w:bCs/>
          <w:sz w:val="24"/>
        </w:rPr>
        <w:t>Linda</w:t>
      </w:r>
      <w:r w:rsidR="00F066FA">
        <w:rPr>
          <w:rFonts w:ascii="Times New Roman"/>
          <w:bCs/>
          <w:sz w:val="24"/>
        </w:rPr>
        <w:t xml:space="preserve"> made a motion to accept the minutes as written. </w:t>
      </w:r>
      <w:r w:rsidR="00A1369C">
        <w:rPr>
          <w:rFonts w:ascii="Times New Roman"/>
          <w:bCs/>
          <w:sz w:val="24"/>
        </w:rPr>
        <w:t>Eve</w:t>
      </w:r>
      <w:r w:rsidR="00F066FA">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5BF5734"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4889F97E" w14:textId="1A98A3D0" w:rsidR="00C36A5A" w:rsidRDefault="00C36A5A" w:rsidP="00C36A5A">
      <w:pPr>
        <w:shd w:val="clear" w:color="auto" w:fill="FFFFFF"/>
        <w:ind w:left="819"/>
        <w:rPr>
          <w:rFonts w:ascii="Times New Roman" w:hAnsi="Times New Roman" w:cs="Times New Roman"/>
          <w:b/>
          <w:sz w:val="24"/>
          <w:szCs w:val="24"/>
          <w:u w:val="single"/>
        </w:rPr>
      </w:pPr>
      <w:r w:rsidRPr="00C36A5A">
        <w:rPr>
          <w:rFonts w:ascii="Times New Roman" w:hAnsi="Times New Roman" w:cs="Times New Roman"/>
          <w:b/>
          <w:sz w:val="24"/>
          <w:szCs w:val="24"/>
        </w:rPr>
        <w:t>A.</w:t>
      </w:r>
      <w:r w:rsidR="00576536" w:rsidRPr="00576536">
        <w:rPr>
          <w:rFonts w:ascii="Times New Roman" w:eastAsia="Times New Roman" w:hAnsi="Times New Roman" w:cs="Times New Roman"/>
          <w:bCs/>
          <w:color w:val="222222"/>
          <w:sz w:val="24"/>
          <w:szCs w:val="24"/>
        </w:rPr>
        <w:t xml:space="preserve"> </w:t>
      </w:r>
      <w:r w:rsidR="00576536">
        <w:rPr>
          <w:rFonts w:ascii="Times New Roman" w:eastAsia="Times New Roman" w:hAnsi="Times New Roman" w:cs="Times New Roman"/>
          <w:bCs/>
          <w:color w:val="222222"/>
          <w:sz w:val="24"/>
          <w:szCs w:val="24"/>
        </w:rPr>
        <w:t>Material Revision</w:t>
      </w:r>
      <w:r w:rsidR="008471A0">
        <w:rPr>
          <w:rFonts w:ascii="Times New Roman" w:hAnsi="Times New Roman" w:cs="Times New Roman"/>
          <w:bCs/>
          <w:sz w:val="24"/>
          <w:szCs w:val="24"/>
        </w:rPr>
        <w:t>:</w:t>
      </w:r>
      <w:r w:rsidR="00D52768" w:rsidRPr="00C36A5A">
        <w:rPr>
          <w:rFonts w:ascii="Times New Roman" w:hAnsi="Times New Roman" w:cs="Times New Roman"/>
          <w:bCs/>
          <w:sz w:val="24"/>
          <w:szCs w:val="24"/>
        </w:rPr>
        <w:t xml:space="preserve"> </w:t>
      </w:r>
      <w:r w:rsidR="00A07DDF" w:rsidRPr="00C36A5A">
        <w:rPr>
          <w:rFonts w:ascii="Times New Roman" w:hAnsi="Times New Roman" w:cs="Times New Roman"/>
          <w:b/>
          <w:sz w:val="24"/>
          <w:szCs w:val="24"/>
          <w:u w:val="single"/>
        </w:rPr>
        <w:t>For Information/Action</w:t>
      </w:r>
    </w:p>
    <w:p w14:paraId="4E3C20C7" w14:textId="15FC6A9D" w:rsidR="00BA2DCE" w:rsidRDefault="00C36A5A" w:rsidP="00A1369C">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t>
      </w:r>
      <w:r w:rsidR="00541D47">
        <w:rPr>
          <w:rFonts w:ascii="Times New Roman" w:hAnsi="Times New Roman" w:cs="Times New Roman"/>
          <w:bCs/>
          <w:sz w:val="24"/>
          <w:szCs w:val="24"/>
        </w:rPr>
        <w:t>Dis</w:t>
      </w:r>
      <w:r>
        <w:rPr>
          <w:rFonts w:ascii="Times New Roman" w:hAnsi="Times New Roman" w:cs="Times New Roman"/>
          <w:bCs/>
          <w:sz w:val="24"/>
          <w:szCs w:val="24"/>
        </w:rPr>
        <w:t xml:space="preserve">cussion. </w:t>
      </w:r>
      <w:r w:rsidR="00A1369C">
        <w:rPr>
          <w:rFonts w:ascii="Times New Roman" w:hAnsi="Times New Roman" w:cs="Times New Roman"/>
          <w:bCs/>
          <w:sz w:val="24"/>
          <w:szCs w:val="24"/>
        </w:rPr>
        <w:t xml:space="preserve">Revision submittal. Awaiting YCOE public hearing held on June 22. </w:t>
      </w:r>
      <w:r w:rsidR="00576536">
        <w:rPr>
          <w:rFonts w:ascii="Times New Roman" w:hAnsi="Times New Roman" w:cs="Times New Roman"/>
          <w:bCs/>
          <w:sz w:val="24"/>
          <w:szCs w:val="24"/>
        </w:rPr>
        <w:t xml:space="preserve"> </w:t>
      </w:r>
      <w:r w:rsidR="00D62814">
        <w:rPr>
          <w:rFonts w:ascii="Times New Roman" w:hAnsi="Times New Roman" w:cs="Times New Roman"/>
          <w:bCs/>
          <w:sz w:val="24"/>
          <w:szCs w:val="24"/>
        </w:rPr>
        <w:t xml:space="preserve"> </w:t>
      </w:r>
    </w:p>
    <w:p w14:paraId="39EDA7FA" w14:textId="77777777" w:rsidR="00C36A5A" w:rsidRPr="00C36A5A" w:rsidRDefault="00C36A5A" w:rsidP="00C36A5A">
      <w:pPr>
        <w:shd w:val="clear" w:color="auto" w:fill="FFFFFF"/>
        <w:ind w:left="819"/>
        <w:rPr>
          <w:rFonts w:ascii="Times New Roman" w:hAnsi="Times New Roman" w:cs="Times New Roman"/>
          <w:b/>
          <w:sz w:val="24"/>
          <w:szCs w:val="24"/>
          <w:u w:val="single"/>
        </w:rPr>
      </w:pPr>
    </w:p>
    <w:p w14:paraId="153C4500" w14:textId="2E3E2362" w:rsidR="009B1171" w:rsidRPr="0087332E" w:rsidRDefault="00C36A5A" w:rsidP="009B1171">
      <w:pPr>
        <w:ind w:left="819"/>
        <w:rPr>
          <w:rFonts w:ascii="Times New Roman" w:eastAsia="Times New Roman" w:hAnsi="Times New Roman" w:cs="Times New Roman"/>
          <w:b/>
          <w:bCs/>
          <w:color w:val="222222"/>
          <w:sz w:val="24"/>
          <w:szCs w:val="24"/>
          <w:u w:val="single"/>
        </w:rPr>
      </w:pPr>
      <w:r>
        <w:rPr>
          <w:rFonts w:ascii="Times New Roman" w:hAnsi="Times New Roman" w:cs="Times New Roman"/>
          <w:b/>
          <w:bCs/>
          <w:sz w:val="24"/>
          <w:szCs w:val="24"/>
        </w:rPr>
        <w:t>B.</w:t>
      </w:r>
      <w:r w:rsidR="00576536">
        <w:rPr>
          <w:rFonts w:ascii="Times New Roman" w:hAnsi="Times New Roman" w:cs="Times New Roman"/>
          <w:sz w:val="24"/>
          <w:szCs w:val="24"/>
        </w:rPr>
        <w:t xml:space="preserve"> </w:t>
      </w:r>
      <w:r w:rsidR="00576536">
        <w:rPr>
          <w:rFonts w:ascii="Times New Roman" w:hAnsi="Times New Roman" w:cs="Times New Roman"/>
          <w:bCs/>
          <w:sz w:val="24"/>
          <w:szCs w:val="24"/>
        </w:rPr>
        <w:t>Review Enrollment</w:t>
      </w:r>
      <w:r w:rsidR="008471A0">
        <w:rPr>
          <w:rFonts w:ascii="Times New Roman" w:hAnsi="Times New Roman" w:cs="Times New Roman"/>
          <w:sz w:val="24"/>
          <w:szCs w:val="24"/>
        </w:rPr>
        <w:t>:</w:t>
      </w:r>
      <w:r w:rsidR="009B1171">
        <w:rPr>
          <w:rFonts w:ascii="Times New Roman" w:hAnsi="Times New Roman" w:cs="Times New Roman"/>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19DA99C" w14:textId="30039F44" w:rsidR="00E47793" w:rsidRPr="008471A0" w:rsidRDefault="008B615A" w:rsidP="009B1171">
      <w:pPr>
        <w:ind w:left="819"/>
        <w:rPr>
          <w:rFonts w:ascii="Times New Roman" w:hAnsi="Times New Roman" w:cs="Times New Roman"/>
          <w:sz w:val="24"/>
          <w:szCs w:val="24"/>
        </w:rPr>
      </w:pPr>
      <w:r>
        <w:rPr>
          <w:rFonts w:ascii="Times New Roman" w:hAnsi="Times New Roman" w:cs="Times New Roman"/>
          <w:b/>
          <w:bCs/>
          <w:sz w:val="24"/>
          <w:szCs w:val="24"/>
        </w:rPr>
        <w:t xml:space="preserve">     </w:t>
      </w:r>
      <w:r w:rsidR="008471A0">
        <w:rPr>
          <w:rFonts w:ascii="Times New Roman" w:hAnsi="Times New Roman" w:cs="Times New Roman"/>
          <w:sz w:val="24"/>
          <w:szCs w:val="24"/>
        </w:rPr>
        <w:t>Discussion.</w:t>
      </w:r>
      <w:r w:rsidR="00E47793">
        <w:rPr>
          <w:rFonts w:ascii="Times New Roman" w:hAnsi="Times New Roman" w:cs="Times New Roman"/>
          <w:sz w:val="24"/>
          <w:szCs w:val="24"/>
        </w:rPr>
        <w:t xml:space="preserve"> </w:t>
      </w:r>
      <w:r w:rsidR="000B24CD">
        <w:rPr>
          <w:rFonts w:ascii="Times New Roman" w:hAnsi="Times New Roman" w:cs="Times New Roman"/>
          <w:sz w:val="24"/>
          <w:szCs w:val="24"/>
        </w:rPr>
        <w:t>Enrollment is adequate. No action.</w:t>
      </w:r>
    </w:p>
    <w:p w14:paraId="3F7B3084" w14:textId="7401189C" w:rsidR="008B615A" w:rsidRDefault="008B615A" w:rsidP="009B1171">
      <w:pPr>
        <w:ind w:left="819"/>
        <w:rPr>
          <w:rFonts w:ascii="Times New Roman" w:eastAsia="Times New Roman" w:hAnsi="Times New Roman" w:cs="Times New Roman"/>
          <w:bCs/>
          <w:color w:val="222222"/>
          <w:sz w:val="24"/>
          <w:szCs w:val="24"/>
        </w:rPr>
      </w:pPr>
    </w:p>
    <w:p w14:paraId="2D3FBCA6" w14:textId="6EE53496" w:rsidR="00617673" w:rsidRDefault="00617673" w:rsidP="00617673">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C. </w:t>
      </w:r>
      <w:r>
        <w:rPr>
          <w:rFonts w:ascii="Times New Roman" w:eastAsia="Times New Roman" w:hAnsi="Times New Roman" w:cs="Times New Roman"/>
          <w:bCs/>
          <w:color w:val="222222"/>
          <w:sz w:val="24"/>
          <w:szCs w:val="24"/>
        </w:rPr>
        <w:t xml:space="preserve">Annual School Calendar Approval: </w:t>
      </w:r>
      <w:r>
        <w:rPr>
          <w:rFonts w:ascii="Times New Roman" w:eastAsia="Times New Roman" w:hAnsi="Times New Roman" w:cs="Times New Roman"/>
          <w:b/>
          <w:color w:val="222222"/>
          <w:sz w:val="24"/>
          <w:szCs w:val="24"/>
          <w:u w:val="single"/>
        </w:rPr>
        <w:t>For Information/Action</w:t>
      </w:r>
    </w:p>
    <w:p w14:paraId="6A1F4DE9" w14:textId="744DA3D2" w:rsidR="00617673" w:rsidRDefault="00617673" w:rsidP="00617673">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Discussion. Handout. Pam made a motion to approve the annual calendar. Linda second.</w:t>
      </w:r>
    </w:p>
    <w:p w14:paraId="6192A201" w14:textId="05D3B535" w:rsidR="00617673" w:rsidRPr="00617673" w:rsidRDefault="00617673" w:rsidP="00617673">
      <w:pPr>
        <w:ind w:left="819"/>
        <w:rPr>
          <w:rFonts w:ascii="Times New Roman" w:eastAsia="Times New Roman" w:hAnsi="Times New Roman" w:cs="Times New Roman"/>
          <w:bCs/>
          <w:color w:val="222222"/>
          <w:sz w:val="24"/>
          <w:szCs w:val="24"/>
          <w:u w:val="single"/>
        </w:rPr>
      </w:pPr>
      <w:r>
        <w:rPr>
          <w:rFonts w:ascii="Times New Roman" w:eastAsia="Times New Roman" w:hAnsi="Times New Roman" w:cs="Times New Roman"/>
          <w:bCs/>
          <w:color w:val="222222"/>
          <w:sz w:val="24"/>
          <w:szCs w:val="24"/>
        </w:rPr>
        <w:t xml:space="preserve">     All in favor. The vote passed unanimously.</w:t>
      </w:r>
    </w:p>
    <w:p w14:paraId="08E7E98D" w14:textId="77777777" w:rsidR="00617673" w:rsidRDefault="00617673" w:rsidP="009B1171">
      <w:pPr>
        <w:ind w:left="819"/>
        <w:rPr>
          <w:rFonts w:ascii="Times New Roman" w:eastAsia="Times New Roman" w:hAnsi="Times New Roman" w:cs="Times New Roman"/>
          <w:b/>
          <w:color w:val="222222"/>
          <w:sz w:val="24"/>
          <w:szCs w:val="24"/>
        </w:rPr>
      </w:pPr>
    </w:p>
    <w:p w14:paraId="28AD2875" w14:textId="2CD52B39" w:rsidR="009B1171" w:rsidRPr="0087332E" w:rsidRDefault="00617673" w:rsidP="009B1171">
      <w:pPr>
        <w:ind w:left="819"/>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w:t>
      </w:r>
      <w:r w:rsidR="009B1171">
        <w:rPr>
          <w:rFonts w:ascii="Times New Roman" w:eastAsia="Times New Roman" w:hAnsi="Times New Roman" w:cs="Times New Roman"/>
          <w:b/>
          <w:color w:val="222222"/>
          <w:sz w:val="24"/>
          <w:szCs w:val="24"/>
        </w:rPr>
        <w:t xml:space="preserve">. </w:t>
      </w:r>
      <w:r w:rsidR="00576536">
        <w:rPr>
          <w:rFonts w:ascii="Times New Roman" w:eastAsia="Times New Roman" w:hAnsi="Times New Roman" w:cs="Times New Roman"/>
          <w:bCs/>
          <w:color w:val="222222"/>
          <w:sz w:val="24"/>
          <w:szCs w:val="24"/>
        </w:rPr>
        <w:t>LCAP</w:t>
      </w:r>
      <w:r w:rsidR="008471A0">
        <w:rPr>
          <w:rFonts w:ascii="Times New Roman" w:eastAsia="Times New Roman" w:hAnsi="Times New Roman" w:cs="Times New Roman"/>
          <w:bCs/>
          <w:color w:val="222222"/>
          <w:sz w:val="24"/>
          <w:szCs w:val="24"/>
        </w:rPr>
        <w:t>:</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EAB825B" w14:textId="1B498F4A"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CD3E7D">
        <w:rPr>
          <w:rFonts w:ascii="Times New Roman" w:eastAsia="Times New Roman" w:hAnsi="Times New Roman" w:cs="Times New Roman"/>
          <w:bCs/>
          <w:color w:val="222222"/>
          <w:sz w:val="24"/>
          <w:szCs w:val="24"/>
        </w:rPr>
        <w:t xml:space="preserve"> </w:t>
      </w:r>
      <w:r w:rsidR="008471A0">
        <w:rPr>
          <w:rFonts w:ascii="Times New Roman" w:eastAsia="Times New Roman" w:hAnsi="Times New Roman" w:cs="Times New Roman"/>
          <w:bCs/>
          <w:color w:val="222222"/>
          <w:sz w:val="24"/>
          <w:szCs w:val="24"/>
        </w:rPr>
        <w:t xml:space="preserve">Discussion. </w:t>
      </w:r>
      <w:r w:rsidR="000B24CD">
        <w:rPr>
          <w:rFonts w:ascii="Times New Roman" w:eastAsia="Times New Roman" w:hAnsi="Times New Roman" w:cs="Times New Roman"/>
          <w:bCs/>
          <w:color w:val="222222"/>
          <w:sz w:val="24"/>
          <w:szCs w:val="24"/>
        </w:rPr>
        <w:t>No action.</w:t>
      </w:r>
    </w:p>
    <w:p w14:paraId="3B87F139" w14:textId="77777777" w:rsidR="009B1171" w:rsidRPr="009B1171" w:rsidRDefault="009B1171" w:rsidP="009B1171">
      <w:pPr>
        <w:ind w:left="819"/>
        <w:rPr>
          <w:rFonts w:ascii="Times New Roman" w:eastAsia="Times New Roman" w:hAnsi="Times New Roman" w:cs="Times New Roman"/>
          <w:bCs/>
          <w:color w:val="222222"/>
          <w:sz w:val="24"/>
          <w:szCs w:val="24"/>
        </w:rPr>
      </w:pPr>
    </w:p>
    <w:p w14:paraId="6800B93A" w14:textId="098F4F7D" w:rsidR="000B24CD" w:rsidRDefault="00617673"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E</w:t>
      </w:r>
      <w:r w:rsidR="009B1171">
        <w:rPr>
          <w:rFonts w:ascii="Times New Roman" w:eastAsia="Times New Roman" w:hAnsi="Times New Roman" w:cs="Times New Roman"/>
          <w:b/>
          <w:color w:val="222222"/>
          <w:sz w:val="24"/>
          <w:szCs w:val="24"/>
        </w:rPr>
        <w:t>.</w:t>
      </w:r>
      <w:r w:rsidR="009E50A1">
        <w:rPr>
          <w:rFonts w:ascii="Times New Roman" w:eastAsia="Times New Roman" w:hAnsi="Times New Roman" w:cs="Times New Roman"/>
          <w:b/>
          <w:color w:val="222222"/>
          <w:sz w:val="24"/>
          <w:szCs w:val="24"/>
        </w:rPr>
        <w:t xml:space="preserve"> </w:t>
      </w:r>
      <w:r w:rsidR="00A276D2">
        <w:rPr>
          <w:rFonts w:ascii="Times New Roman" w:eastAsia="Times New Roman" w:hAnsi="Times New Roman" w:cs="Times New Roman"/>
          <w:bCs/>
          <w:color w:val="222222"/>
          <w:sz w:val="24"/>
          <w:szCs w:val="24"/>
        </w:rPr>
        <w:t>ELOP</w:t>
      </w:r>
      <w:r w:rsidR="000B24CD">
        <w:rPr>
          <w:rFonts w:ascii="Times New Roman" w:eastAsia="Times New Roman" w:hAnsi="Times New Roman" w:cs="Times New Roman"/>
          <w:bCs/>
          <w:color w:val="222222"/>
          <w:sz w:val="24"/>
          <w:szCs w:val="24"/>
        </w:rPr>
        <w:t xml:space="preserve">: </w:t>
      </w:r>
      <w:r w:rsidR="000B24CD">
        <w:rPr>
          <w:rFonts w:ascii="Times New Roman" w:eastAsia="Times New Roman" w:hAnsi="Times New Roman" w:cs="Times New Roman"/>
          <w:b/>
          <w:color w:val="222222"/>
          <w:sz w:val="24"/>
          <w:szCs w:val="24"/>
          <w:u w:val="single"/>
        </w:rPr>
        <w:t>For Information/Action</w:t>
      </w:r>
    </w:p>
    <w:p w14:paraId="0518E983" w14:textId="77777777" w:rsidR="00A276D2" w:rsidRDefault="000B24CD"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Discussion.</w:t>
      </w:r>
      <w:r w:rsidR="00A276D2">
        <w:rPr>
          <w:rFonts w:ascii="Times New Roman" w:eastAsia="Times New Roman" w:hAnsi="Times New Roman" w:cs="Times New Roman"/>
          <w:bCs/>
          <w:color w:val="222222"/>
          <w:sz w:val="24"/>
          <w:szCs w:val="24"/>
        </w:rPr>
        <w:t xml:space="preserve"> “Extended Learning Opportunity Program.” Summer school funding. Summer </w:t>
      </w:r>
    </w:p>
    <w:p w14:paraId="7323B00F" w14:textId="6A6E8102" w:rsidR="000B24CD" w:rsidRPr="000B24CD" w:rsidRDefault="00A276D2"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school program is a five-week program.</w:t>
      </w:r>
      <w:r w:rsidR="000B24CD">
        <w:rPr>
          <w:rFonts w:ascii="Times New Roman" w:eastAsia="Times New Roman" w:hAnsi="Times New Roman" w:cs="Times New Roman"/>
          <w:bCs/>
          <w:color w:val="222222"/>
          <w:sz w:val="24"/>
          <w:szCs w:val="24"/>
        </w:rPr>
        <w:t xml:space="preserve"> No action.</w:t>
      </w:r>
    </w:p>
    <w:p w14:paraId="6236DF2B" w14:textId="2C580C2F" w:rsidR="000B24CD" w:rsidRDefault="000B24CD" w:rsidP="004B72AE">
      <w:pPr>
        <w:ind w:left="819"/>
        <w:rPr>
          <w:rFonts w:ascii="Times New Roman" w:eastAsia="Times New Roman" w:hAnsi="Times New Roman" w:cs="Times New Roman"/>
          <w:b/>
          <w:color w:val="222222"/>
          <w:sz w:val="24"/>
          <w:szCs w:val="24"/>
        </w:rPr>
      </w:pPr>
    </w:p>
    <w:p w14:paraId="6AA1941C" w14:textId="3E143BBD" w:rsidR="00A276D2" w:rsidRDefault="00A276D2" w:rsidP="00A276D2">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lastRenderedPageBreak/>
        <w:t xml:space="preserve">F. </w:t>
      </w:r>
      <w:r>
        <w:rPr>
          <w:rFonts w:ascii="Times New Roman" w:eastAsia="Times New Roman" w:hAnsi="Times New Roman" w:cs="Times New Roman"/>
          <w:bCs/>
          <w:color w:val="222222"/>
          <w:sz w:val="24"/>
          <w:szCs w:val="24"/>
        </w:rPr>
        <w:t xml:space="preserve">Initial Budget Proposal: </w:t>
      </w:r>
      <w:r>
        <w:rPr>
          <w:rFonts w:ascii="Times New Roman" w:eastAsia="Times New Roman" w:hAnsi="Times New Roman" w:cs="Times New Roman"/>
          <w:b/>
          <w:color w:val="222222"/>
          <w:sz w:val="24"/>
          <w:szCs w:val="24"/>
          <w:u w:val="single"/>
        </w:rPr>
        <w:t>For Information/Action</w:t>
      </w:r>
    </w:p>
    <w:p w14:paraId="29449548" w14:textId="2A64E9D4" w:rsidR="00A276D2" w:rsidRDefault="00A276D2" w:rsidP="00A276D2">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Discussion. Handout. No action.</w:t>
      </w:r>
    </w:p>
    <w:p w14:paraId="7C6B4679" w14:textId="3A7B95B4" w:rsidR="00A276D2" w:rsidRDefault="00A276D2" w:rsidP="00A276D2">
      <w:pPr>
        <w:ind w:left="819"/>
        <w:rPr>
          <w:rFonts w:ascii="Times New Roman" w:eastAsia="Times New Roman" w:hAnsi="Times New Roman" w:cs="Times New Roman"/>
          <w:bCs/>
          <w:color w:val="222222"/>
          <w:sz w:val="24"/>
          <w:szCs w:val="24"/>
        </w:rPr>
      </w:pPr>
    </w:p>
    <w:p w14:paraId="322AFD13" w14:textId="11925043" w:rsidR="00A276D2" w:rsidRDefault="00A276D2" w:rsidP="00A276D2">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G. </w:t>
      </w:r>
      <w:r>
        <w:rPr>
          <w:rFonts w:ascii="Times New Roman" w:eastAsia="Times New Roman" w:hAnsi="Times New Roman" w:cs="Times New Roman"/>
          <w:bCs/>
          <w:color w:val="222222"/>
          <w:sz w:val="24"/>
          <w:szCs w:val="24"/>
        </w:rPr>
        <w:t xml:space="preserve">Summer School Program: </w:t>
      </w:r>
      <w:r>
        <w:rPr>
          <w:rFonts w:ascii="Times New Roman" w:eastAsia="Times New Roman" w:hAnsi="Times New Roman" w:cs="Times New Roman"/>
          <w:b/>
          <w:color w:val="222222"/>
          <w:sz w:val="24"/>
          <w:szCs w:val="24"/>
          <w:u w:val="single"/>
        </w:rPr>
        <w:t>For Information/Action</w:t>
      </w:r>
    </w:p>
    <w:p w14:paraId="351DE232" w14:textId="73212962" w:rsidR="00A276D2" w:rsidRPr="007042C1" w:rsidRDefault="00A276D2" w:rsidP="00A276D2">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sidR="007042C1">
        <w:rPr>
          <w:rFonts w:ascii="Times New Roman" w:eastAsia="Times New Roman" w:hAnsi="Times New Roman" w:cs="Times New Roman"/>
          <w:bCs/>
          <w:color w:val="222222"/>
          <w:sz w:val="24"/>
          <w:szCs w:val="24"/>
        </w:rPr>
        <w:t>Discussion. “Step Up to Writing” writing curriculum. Acting principal in place. No action.</w:t>
      </w:r>
    </w:p>
    <w:p w14:paraId="69E53534" w14:textId="77777777" w:rsidR="00A276D2" w:rsidRPr="00A276D2" w:rsidRDefault="00A276D2" w:rsidP="004B72AE">
      <w:pPr>
        <w:ind w:left="819"/>
        <w:rPr>
          <w:rFonts w:ascii="Times New Roman" w:eastAsia="Times New Roman" w:hAnsi="Times New Roman" w:cs="Times New Roman"/>
          <w:b/>
          <w:color w:val="222222"/>
          <w:sz w:val="24"/>
          <w:szCs w:val="24"/>
          <w:u w:val="single"/>
        </w:rPr>
      </w:pPr>
    </w:p>
    <w:p w14:paraId="5FA983CA" w14:textId="43B15357" w:rsidR="006A35F1" w:rsidRPr="00576536" w:rsidRDefault="007042C1"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H</w:t>
      </w:r>
      <w:r w:rsidR="000B24CD">
        <w:rPr>
          <w:rFonts w:ascii="Times New Roman" w:eastAsia="Times New Roman" w:hAnsi="Times New Roman" w:cs="Times New Roman"/>
          <w:b/>
          <w:color w:val="222222"/>
          <w:sz w:val="24"/>
          <w:szCs w:val="24"/>
        </w:rPr>
        <w:t xml:space="preserve">. </w:t>
      </w:r>
      <w:r w:rsidR="00D04B2A" w:rsidRPr="00541D47">
        <w:rPr>
          <w:rFonts w:ascii="Times New Roman" w:eastAsia="Times New Roman" w:hAnsi="Times New Roman" w:cs="Times New Roman"/>
          <w:bCs/>
          <w:color w:val="222222"/>
          <w:sz w:val="24"/>
          <w:szCs w:val="24"/>
        </w:rPr>
        <w:t xml:space="preserve">Regular Review of Committees:  </w:t>
      </w:r>
      <w:bookmarkStart w:id="0"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0"/>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7F739E7D" w14:textId="5208F5E3"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52A7817A" w14:textId="74F8B41E" w:rsidR="00541D47" w:rsidRPr="008C40F1" w:rsidRDefault="004B72AE" w:rsidP="004360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8C40F1">
        <w:rPr>
          <w:rFonts w:ascii="Times New Roman" w:eastAsia="Times New Roman" w:hAnsi="Times New Roman" w:cs="Times New Roman"/>
          <w:bCs/>
          <w:color w:val="222222"/>
          <w:sz w:val="24"/>
          <w:szCs w:val="24"/>
        </w:rPr>
        <w:t>Safety Procedures. Safety</w:t>
      </w:r>
      <w:r w:rsidR="004360BE">
        <w:rPr>
          <w:rFonts w:ascii="Times New Roman" w:eastAsia="Times New Roman" w:hAnsi="Times New Roman" w:cs="Times New Roman"/>
          <w:bCs/>
          <w:color w:val="222222"/>
          <w:sz w:val="24"/>
          <w:szCs w:val="24"/>
        </w:rPr>
        <w:t xml:space="preserve"> </w:t>
      </w:r>
      <w:r w:rsidR="004360BE">
        <w:rPr>
          <w:rFonts w:ascii="Times New Roman" w:eastAsia="Times New Roman" w:hAnsi="Times New Roman" w:cs="Times New Roman"/>
          <w:bCs/>
          <w:color w:val="222222"/>
          <w:sz w:val="24"/>
          <w:szCs w:val="24"/>
        </w:rPr>
        <w:t>“Active Shooter Training”</w:t>
      </w:r>
      <w:r w:rsidR="008C40F1">
        <w:rPr>
          <w:rFonts w:ascii="Times New Roman" w:eastAsia="Times New Roman" w:hAnsi="Times New Roman" w:cs="Times New Roman"/>
          <w:bCs/>
          <w:color w:val="222222"/>
          <w:sz w:val="24"/>
          <w:szCs w:val="24"/>
        </w:rPr>
        <w:t xml:space="preserve"> for teachers scheduled with local </w:t>
      </w:r>
      <w:r w:rsidR="004360BE">
        <w:rPr>
          <w:rFonts w:ascii="Times New Roman" w:eastAsia="Times New Roman" w:hAnsi="Times New Roman" w:cs="Times New Roman"/>
          <w:bCs/>
          <w:color w:val="222222"/>
          <w:sz w:val="24"/>
          <w:szCs w:val="24"/>
        </w:rPr>
        <w:t>Sheriff</w:t>
      </w:r>
      <w:r w:rsidR="008C40F1">
        <w:rPr>
          <w:rFonts w:ascii="Times New Roman" w:eastAsia="Times New Roman" w:hAnsi="Times New Roman" w:cs="Times New Roman"/>
          <w:bCs/>
          <w:color w:val="222222"/>
          <w:sz w:val="24"/>
          <w:szCs w:val="24"/>
        </w:rPr>
        <w:t xml:space="preserve"> </w:t>
      </w:r>
      <w:r w:rsidR="004360BE">
        <w:rPr>
          <w:rFonts w:ascii="Times New Roman" w:eastAsia="Times New Roman" w:hAnsi="Times New Roman" w:cs="Times New Roman"/>
          <w:bCs/>
          <w:color w:val="222222"/>
          <w:sz w:val="24"/>
          <w:szCs w:val="24"/>
        </w:rPr>
        <w:t>in August</w:t>
      </w:r>
      <w:r w:rsidR="008C40F1">
        <w:rPr>
          <w:rFonts w:ascii="Times New Roman" w:eastAsia="Times New Roman" w:hAnsi="Times New Roman" w:cs="Times New Roman"/>
          <w:bCs/>
          <w:color w:val="222222"/>
          <w:sz w:val="24"/>
          <w:szCs w:val="24"/>
        </w:rPr>
        <w:t>.</w:t>
      </w:r>
      <w:r w:rsidR="004360BE">
        <w:rPr>
          <w:rFonts w:ascii="Times New Roman" w:eastAsia="Times New Roman" w:hAnsi="Times New Roman" w:cs="Times New Roman"/>
          <w:bCs/>
          <w:color w:val="222222"/>
          <w:sz w:val="24"/>
          <w:szCs w:val="24"/>
        </w:rPr>
        <w:t xml:space="preserve"> Mental Health Professional on campus this coming school year 2022-2023.</w:t>
      </w:r>
      <w:r w:rsidR="00956003">
        <w:rPr>
          <w:rFonts w:ascii="Times New Roman" w:eastAsia="Times New Roman" w:hAnsi="Times New Roman" w:cs="Times New Roman"/>
          <w:bCs/>
          <w:color w:val="222222"/>
          <w:sz w:val="24"/>
          <w:szCs w:val="24"/>
        </w:rPr>
        <w:t xml:space="preserve"> 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0CF27E88" w14:textId="43085B90" w:rsidR="00541D47" w:rsidRPr="00F12B14" w:rsidRDefault="004B72AE"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125B0F">
        <w:rPr>
          <w:rFonts w:ascii="Times New Roman" w:eastAsia="Times New Roman" w:hAnsi="Times New Roman" w:cs="Times New Roman"/>
          <w:color w:val="222222"/>
          <w:sz w:val="24"/>
          <w:szCs w:val="24"/>
        </w:rPr>
        <w:t>.</w:t>
      </w:r>
      <w:r w:rsidR="006C2805">
        <w:rPr>
          <w:rFonts w:ascii="Times New Roman" w:eastAsia="Times New Roman" w:hAnsi="Times New Roman" w:cs="Times New Roman"/>
          <w:color w:val="222222"/>
          <w:sz w:val="24"/>
          <w:szCs w:val="24"/>
        </w:rPr>
        <w:t xml:space="preserve"> </w:t>
      </w:r>
      <w:r w:rsidR="007042C1">
        <w:rPr>
          <w:rFonts w:ascii="Times New Roman" w:eastAsia="Times New Roman" w:hAnsi="Times New Roman" w:cs="Times New Roman"/>
          <w:color w:val="222222"/>
          <w:sz w:val="24"/>
          <w:szCs w:val="24"/>
        </w:rPr>
        <w:t>New Math curriculum, “Illustrative Math.”</w:t>
      </w:r>
      <w:r w:rsidR="00671B5A">
        <w:rPr>
          <w:rFonts w:ascii="Times New Roman" w:eastAsia="Times New Roman" w:hAnsi="Times New Roman" w:cs="Times New Roman"/>
          <w:color w:val="222222"/>
          <w:sz w:val="24"/>
          <w:szCs w:val="24"/>
        </w:rPr>
        <w:t xml:space="preserve"> </w:t>
      </w:r>
      <w:r w:rsidR="006C2805">
        <w:rPr>
          <w:rFonts w:ascii="Times New Roman" w:eastAsia="Times New Roman" w:hAnsi="Times New Roman" w:cs="Times New Roman"/>
          <w:color w:val="222222"/>
          <w:sz w:val="24"/>
          <w:szCs w:val="24"/>
        </w:rPr>
        <w:t>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61E2D70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A13CC0">
        <w:rPr>
          <w:rFonts w:ascii="Times New Roman" w:eastAsia="Times New Roman" w:hAnsi="Times New Roman" w:cs="Times New Roman"/>
          <w:color w:val="222222"/>
          <w:sz w:val="24"/>
          <w:szCs w:val="24"/>
        </w:rPr>
        <w:t>/Jamie Hyatt</w:t>
      </w:r>
    </w:p>
    <w:p w14:paraId="72C83A64" w14:textId="57A83B07" w:rsidR="00541D47" w:rsidRPr="00BA55B9"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D81755">
        <w:rPr>
          <w:rFonts w:ascii="Times New Roman" w:eastAsia="Times New Roman" w:hAnsi="Times New Roman" w:cs="Times New Roman"/>
          <w:bCs/>
          <w:color w:val="222222"/>
          <w:sz w:val="24"/>
          <w:szCs w:val="24"/>
        </w:rPr>
        <w:t>.</w:t>
      </w:r>
      <w:r w:rsidR="004F5EE4">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3C423329" w:rsidR="00541D47" w:rsidRPr="0092138C" w:rsidRDefault="00D81755"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541D47" w:rsidRPr="00BF3C79">
        <w:rPr>
          <w:rFonts w:ascii="Times New Roman" w:eastAsia="Times New Roman" w:hAnsi="Times New Roman" w:cs="Times New Roman"/>
          <w:color w:val="222222"/>
          <w:sz w:val="24"/>
          <w:szCs w:val="24"/>
        </w:rPr>
        <w:t>Dashboard.</w:t>
      </w:r>
      <w:r w:rsidR="00F12B14">
        <w:rPr>
          <w:rFonts w:ascii="Times New Roman" w:eastAsia="Times New Roman" w:hAnsi="Times New Roman" w:cs="Times New Roman"/>
          <w:color w:val="222222"/>
          <w:sz w:val="24"/>
          <w:szCs w:val="24"/>
        </w:rPr>
        <w:t xml:space="preserve"> N</w:t>
      </w:r>
      <w:r w:rsidR="00541D47">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19636B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15A09B75" w14:textId="7B51C4F6" w:rsidR="00541D47" w:rsidRDefault="00344267" w:rsidP="00397E09">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541D47">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04CB1F40" w:rsidR="00D73267" w:rsidRPr="00A13CC0" w:rsidRDefault="008B72AF" w:rsidP="00B62DD4">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sidR="00A13CC0">
        <w:rPr>
          <w:rFonts w:ascii="Times New Roman" w:eastAsia="Times New Roman" w:hAnsi="Times New Roman" w:cs="Times New Roman"/>
          <w:color w:val="222222"/>
          <w:sz w:val="24"/>
          <w:szCs w:val="24"/>
        </w:rPr>
        <w:t>Louise Miller/Cheryl Hoke</w:t>
      </w:r>
    </w:p>
    <w:p w14:paraId="5575D528" w14:textId="1A82C175" w:rsidR="00671B5A"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7B7E8F">
        <w:rPr>
          <w:rFonts w:ascii="Times New Roman" w:eastAsia="Times New Roman" w:hAnsi="Times New Roman" w:cs="Times New Roman"/>
          <w:bCs/>
          <w:color w:val="222222"/>
          <w:sz w:val="24"/>
          <w:szCs w:val="24"/>
        </w:rPr>
        <w:t xml:space="preserve"> </w:t>
      </w:r>
      <w:r w:rsidR="00671B5A">
        <w:rPr>
          <w:rFonts w:ascii="Times New Roman" w:eastAsia="Times New Roman" w:hAnsi="Times New Roman" w:cs="Times New Roman"/>
          <w:bCs/>
          <w:color w:val="222222"/>
          <w:sz w:val="24"/>
          <w:szCs w:val="24"/>
        </w:rPr>
        <w:t xml:space="preserve">Farm to </w:t>
      </w:r>
      <w:r w:rsidR="00397E09">
        <w:rPr>
          <w:rFonts w:ascii="Times New Roman" w:eastAsia="Times New Roman" w:hAnsi="Times New Roman" w:cs="Times New Roman"/>
          <w:bCs/>
          <w:color w:val="222222"/>
          <w:sz w:val="24"/>
          <w:szCs w:val="24"/>
        </w:rPr>
        <w:t xml:space="preserve">Fork </w:t>
      </w:r>
      <w:r w:rsidR="00671B5A">
        <w:rPr>
          <w:rFonts w:ascii="Times New Roman" w:eastAsia="Times New Roman" w:hAnsi="Times New Roman" w:cs="Times New Roman"/>
          <w:bCs/>
          <w:color w:val="222222"/>
          <w:sz w:val="24"/>
          <w:szCs w:val="24"/>
        </w:rPr>
        <w:t>School Gran</w:t>
      </w:r>
      <w:r w:rsidR="00397E09">
        <w:rPr>
          <w:rFonts w:ascii="Times New Roman" w:eastAsia="Times New Roman" w:hAnsi="Times New Roman" w:cs="Times New Roman"/>
          <w:bCs/>
          <w:color w:val="222222"/>
          <w:sz w:val="24"/>
          <w:szCs w:val="24"/>
        </w:rPr>
        <w:t>t</w:t>
      </w:r>
      <w:r w:rsidR="00671B5A">
        <w:rPr>
          <w:rFonts w:ascii="Times New Roman" w:eastAsia="Times New Roman" w:hAnsi="Times New Roman" w:cs="Times New Roman"/>
          <w:bCs/>
          <w:color w:val="222222"/>
          <w:sz w:val="24"/>
          <w:szCs w:val="24"/>
        </w:rPr>
        <w:t xml:space="preserve"> </w:t>
      </w:r>
      <w:r w:rsidR="00397E09">
        <w:rPr>
          <w:rFonts w:ascii="Times New Roman" w:eastAsia="Times New Roman" w:hAnsi="Times New Roman" w:cs="Times New Roman"/>
          <w:bCs/>
          <w:color w:val="222222"/>
          <w:sz w:val="24"/>
          <w:szCs w:val="24"/>
        </w:rPr>
        <w:t xml:space="preserve">requires keeping up with garden year-round. </w:t>
      </w:r>
      <w:r>
        <w:rPr>
          <w:rFonts w:ascii="Times New Roman" w:eastAsia="Times New Roman" w:hAnsi="Times New Roman" w:cs="Times New Roman"/>
          <w:bCs/>
          <w:color w:val="222222"/>
          <w:sz w:val="24"/>
          <w:szCs w:val="24"/>
        </w:rPr>
        <w:t xml:space="preserve">No </w:t>
      </w:r>
    </w:p>
    <w:p w14:paraId="51EADE81" w14:textId="0173E070" w:rsidR="00541D47" w:rsidRPr="00BF3C79"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action.</w:t>
      </w:r>
      <w:r w:rsidR="00541D47" w:rsidRPr="00BF3C79">
        <w:rPr>
          <w:rFonts w:ascii="Times New Roman" w:eastAsia="Times New Roman" w:hAnsi="Times New Roman" w:cs="Times New Roman"/>
          <w:bCs/>
          <w:color w:val="222222"/>
          <w:sz w:val="24"/>
          <w:szCs w:val="24"/>
        </w:rPr>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2B9178D2" w14:textId="3293DFE8" w:rsidR="00D87A36"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303B69">
        <w:rPr>
          <w:rFonts w:ascii="Times New Roman" w:eastAsia="Times New Roman" w:hAnsi="Times New Roman" w:cs="Times New Roman"/>
          <w:b/>
          <w:bCs/>
          <w:color w:val="222222"/>
          <w:sz w:val="24"/>
          <w:szCs w:val="24"/>
        </w:rPr>
        <w:tab/>
      </w:r>
      <w:bookmarkStart w:id="1" w:name="_Hlk107486733"/>
      <w:r w:rsidR="008471A0" w:rsidRPr="008471A0">
        <w:rPr>
          <w:rFonts w:ascii="Times New Roman" w:eastAsia="Times New Roman" w:hAnsi="Times New Roman" w:cs="Times New Roman"/>
          <w:b/>
          <w:bCs/>
          <w:color w:val="222222"/>
          <w:sz w:val="24"/>
          <w:szCs w:val="24"/>
          <w:u w:val="single"/>
        </w:rPr>
        <w:t>ADJOURNMENT</w:t>
      </w:r>
      <w:r w:rsidR="003A2C1D">
        <w:rPr>
          <w:rFonts w:ascii="Times New Roman" w:eastAsia="Times New Roman" w:hAnsi="Times New Roman" w:cs="Times New Roman"/>
          <w:color w:val="222222"/>
          <w:sz w:val="24"/>
          <w:szCs w:val="24"/>
        </w:rPr>
        <w:t>:</w:t>
      </w:r>
      <w:bookmarkEnd w:id="1"/>
      <w:r w:rsidR="008471A0">
        <w:rPr>
          <w:rFonts w:ascii="Times New Roman" w:eastAsia="Times New Roman" w:hAnsi="Times New Roman" w:cs="Times New Roman"/>
          <w:color w:val="222222"/>
          <w:sz w:val="24"/>
          <w:szCs w:val="24"/>
        </w:rPr>
        <w:t xml:space="preserve"> </w:t>
      </w:r>
      <w:r w:rsidR="00397E09">
        <w:rPr>
          <w:rFonts w:ascii="Times New Roman" w:eastAsia="Times New Roman" w:hAnsi="Times New Roman" w:cs="Times New Roman"/>
          <w:color w:val="222222"/>
          <w:sz w:val="24"/>
          <w:szCs w:val="24"/>
        </w:rPr>
        <w:t>4</w:t>
      </w:r>
      <w:r w:rsidR="00671B5A">
        <w:rPr>
          <w:rFonts w:ascii="Times New Roman" w:eastAsia="Times New Roman" w:hAnsi="Times New Roman" w:cs="Times New Roman"/>
          <w:color w:val="222222"/>
          <w:sz w:val="24"/>
          <w:szCs w:val="24"/>
        </w:rPr>
        <w:t>:</w:t>
      </w:r>
      <w:r w:rsidR="00397E09">
        <w:rPr>
          <w:rFonts w:ascii="Times New Roman" w:eastAsia="Times New Roman" w:hAnsi="Times New Roman" w:cs="Times New Roman"/>
          <w:color w:val="222222"/>
          <w:sz w:val="24"/>
          <w:szCs w:val="24"/>
        </w:rPr>
        <w:t>5</w:t>
      </w:r>
      <w:r w:rsidR="00671B5A">
        <w:rPr>
          <w:rFonts w:ascii="Times New Roman" w:eastAsia="Times New Roman" w:hAnsi="Times New Roman" w:cs="Times New Roman"/>
          <w:color w:val="222222"/>
          <w:sz w:val="24"/>
          <w:szCs w:val="24"/>
        </w:rPr>
        <w:t>2pm</w:t>
      </w:r>
    </w:p>
    <w:p w14:paraId="6E01A7B6" w14:textId="508BE88D" w:rsidR="00397E09" w:rsidRDefault="00397E09" w:rsidP="008A5A2E">
      <w:pPr>
        <w:shd w:val="clear" w:color="auto" w:fill="FFFFFF"/>
        <w:rPr>
          <w:rFonts w:ascii="Times New Roman" w:eastAsia="Times New Roman" w:hAnsi="Times New Roman" w:cs="Times New Roman"/>
          <w:color w:val="222222"/>
          <w:sz w:val="24"/>
          <w:szCs w:val="24"/>
        </w:rPr>
      </w:pPr>
    </w:p>
    <w:p w14:paraId="226557BE" w14:textId="24E3EACB" w:rsidR="00397E09" w:rsidRDefault="00397E09" w:rsidP="008A5A2E">
      <w:pPr>
        <w:shd w:val="clear" w:color="auto" w:fill="FFFFFF"/>
        <w:rPr>
          <w:rFonts w:ascii="Times New Roman" w:eastAsia="Times New Roman" w:hAnsi="Times New Roman" w:cs="Times New Roman"/>
          <w:color w:val="222222"/>
          <w:sz w:val="24"/>
          <w:szCs w:val="24"/>
        </w:rPr>
      </w:pPr>
    </w:p>
    <w:p w14:paraId="56B32E42" w14:textId="2916F042" w:rsidR="00397E09" w:rsidRDefault="00397E09"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IV.</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u w:val="single"/>
        </w:rPr>
        <w:t>CLOSED SESSION</w:t>
      </w:r>
      <w:r w:rsidR="004A58E5">
        <w:rPr>
          <w:rFonts w:ascii="Times New Roman" w:eastAsia="Times New Roman" w:hAnsi="Times New Roman" w:cs="Times New Roman"/>
          <w:b/>
          <w:bCs/>
          <w:color w:val="222222"/>
          <w:sz w:val="24"/>
          <w:szCs w:val="24"/>
        </w:rPr>
        <w:t xml:space="preserve">: </w:t>
      </w:r>
      <w:r w:rsidR="004A58E5">
        <w:rPr>
          <w:rFonts w:ascii="Times New Roman" w:eastAsia="Times New Roman" w:hAnsi="Times New Roman" w:cs="Times New Roman"/>
          <w:color w:val="222222"/>
          <w:sz w:val="24"/>
          <w:szCs w:val="24"/>
        </w:rPr>
        <w:t>4:54pm</w:t>
      </w:r>
    </w:p>
    <w:p w14:paraId="700BDAEE" w14:textId="11DADD31" w:rsidR="004A58E5" w:rsidRDefault="004A58E5" w:rsidP="008A5A2E">
      <w:pPr>
        <w:shd w:val="clear" w:color="auto" w:fill="FFFFFF"/>
        <w:rPr>
          <w:rFonts w:ascii="Times New Roman" w:eastAsia="Times New Roman" w:hAnsi="Times New Roman" w:cs="Times New Roman"/>
          <w:color w:val="222222"/>
          <w:sz w:val="24"/>
          <w:szCs w:val="24"/>
        </w:rPr>
      </w:pPr>
    </w:p>
    <w:p w14:paraId="146456AD" w14:textId="7A41A2AE" w:rsidR="004A58E5" w:rsidRDefault="004A58E5"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Personnel:</w:t>
      </w:r>
    </w:p>
    <w:p w14:paraId="430AE40C" w14:textId="173BA56F" w:rsidR="004A58E5" w:rsidRDefault="004A58E5"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Discussion. New Hire. No action.</w:t>
      </w:r>
    </w:p>
    <w:p w14:paraId="664645AD" w14:textId="30EBDA16" w:rsidR="004A58E5" w:rsidRDefault="004A58E5" w:rsidP="008A5A2E">
      <w:pPr>
        <w:shd w:val="clear" w:color="auto" w:fill="FFFFFF"/>
        <w:rPr>
          <w:rFonts w:ascii="Times New Roman" w:eastAsia="Times New Roman" w:hAnsi="Times New Roman" w:cs="Times New Roman"/>
          <w:color w:val="222222"/>
          <w:sz w:val="24"/>
          <w:szCs w:val="24"/>
        </w:rPr>
      </w:pPr>
    </w:p>
    <w:p w14:paraId="631A4878" w14:textId="5AFF09E4" w:rsidR="004A58E5" w:rsidRDefault="004A58E5"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Facilities:</w:t>
      </w:r>
    </w:p>
    <w:p w14:paraId="052B6851" w14:textId="30F31D50" w:rsidR="004A58E5" w:rsidRDefault="004A58E5"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Discussion. No action. </w:t>
      </w:r>
    </w:p>
    <w:p w14:paraId="79B853FC" w14:textId="2F7AE727" w:rsidR="004A58E5" w:rsidRDefault="004A58E5" w:rsidP="008A5A2E">
      <w:pPr>
        <w:shd w:val="clear" w:color="auto" w:fill="FFFFFF"/>
        <w:rPr>
          <w:rFonts w:ascii="Times New Roman" w:eastAsia="Times New Roman" w:hAnsi="Times New Roman" w:cs="Times New Roman"/>
          <w:color w:val="222222"/>
          <w:sz w:val="24"/>
          <w:szCs w:val="24"/>
        </w:rPr>
      </w:pPr>
    </w:p>
    <w:p w14:paraId="19029FB5" w14:textId="791ABB6E" w:rsidR="004A58E5" w:rsidRPr="004A58E5" w:rsidRDefault="004A58E5"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V.</w:t>
      </w:r>
      <w:r>
        <w:rPr>
          <w:rFonts w:ascii="Times New Roman" w:eastAsia="Times New Roman" w:hAnsi="Times New Roman" w:cs="Times New Roman"/>
          <w:b/>
          <w:bCs/>
          <w:color w:val="222222"/>
          <w:sz w:val="24"/>
          <w:szCs w:val="24"/>
        </w:rPr>
        <w:tab/>
      </w:r>
      <w:r w:rsidRPr="008471A0">
        <w:rPr>
          <w:rFonts w:ascii="Times New Roman" w:eastAsia="Times New Roman" w:hAnsi="Times New Roman" w:cs="Times New Roman"/>
          <w:b/>
          <w:bCs/>
          <w:color w:val="222222"/>
          <w:sz w:val="24"/>
          <w:szCs w:val="24"/>
          <w:u w:val="single"/>
        </w:rPr>
        <w:t>ADJOURNMENT</w:t>
      </w:r>
      <w:r>
        <w:rPr>
          <w:rFonts w:ascii="Times New Roman" w:eastAsia="Times New Roman" w:hAnsi="Times New Roman" w:cs="Times New Roman"/>
          <w:color w:val="222222"/>
          <w:sz w:val="24"/>
          <w:szCs w:val="24"/>
        </w:rPr>
        <w:t>:</w:t>
      </w:r>
      <w:r w:rsidR="00EF30FF">
        <w:rPr>
          <w:rFonts w:ascii="Times New Roman" w:eastAsia="Times New Roman" w:hAnsi="Times New Roman" w:cs="Times New Roman"/>
          <w:color w:val="222222"/>
          <w:sz w:val="24"/>
          <w:szCs w:val="24"/>
        </w:rPr>
        <w:t xml:space="preserve"> 5:30pm</w:t>
      </w:r>
    </w:p>
    <w:p w14:paraId="29A78E94" w14:textId="77777777" w:rsidR="00397E09" w:rsidRPr="00D87A36" w:rsidRDefault="00397E09" w:rsidP="008A5A2E">
      <w:pPr>
        <w:shd w:val="clear" w:color="auto" w:fill="FFFFFF"/>
        <w:rPr>
          <w:rFonts w:ascii="Times New Roman" w:eastAsia="Times New Roman" w:hAnsi="Times New Roman" w:cs="Times New Roman"/>
          <w:color w:val="222222"/>
          <w:sz w:val="24"/>
          <w:szCs w:val="24"/>
        </w:rPr>
      </w:pP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28A3" w14:textId="77777777" w:rsidR="004774B9" w:rsidRDefault="004774B9" w:rsidP="001E2B0C">
      <w:r>
        <w:separator/>
      </w:r>
    </w:p>
  </w:endnote>
  <w:endnote w:type="continuationSeparator" w:id="0">
    <w:p w14:paraId="281C5D0A" w14:textId="77777777" w:rsidR="004774B9" w:rsidRDefault="004774B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5C83" w14:textId="77777777" w:rsidR="004774B9" w:rsidRDefault="004774B9" w:rsidP="001E2B0C">
      <w:r>
        <w:separator/>
      </w:r>
    </w:p>
  </w:footnote>
  <w:footnote w:type="continuationSeparator" w:id="0">
    <w:p w14:paraId="74DBE6AB" w14:textId="77777777" w:rsidR="004774B9" w:rsidRDefault="004774B9"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377356882">
    <w:abstractNumId w:val="21"/>
  </w:num>
  <w:num w:numId="2" w16cid:durableId="680086650">
    <w:abstractNumId w:val="8"/>
  </w:num>
  <w:num w:numId="3" w16cid:durableId="641424701">
    <w:abstractNumId w:val="14"/>
  </w:num>
  <w:num w:numId="4" w16cid:durableId="1409497561">
    <w:abstractNumId w:val="17"/>
  </w:num>
  <w:num w:numId="5" w16cid:durableId="1612391771">
    <w:abstractNumId w:val="23"/>
  </w:num>
  <w:num w:numId="6" w16cid:durableId="916791715">
    <w:abstractNumId w:val="3"/>
  </w:num>
  <w:num w:numId="7" w16cid:durableId="438529609">
    <w:abstractNumId w:val="10"/>
  </w:num>
  <w:num w:numId="8" w16cid:durableId="292715794">
    <w:abstractNumId w:val="16"/>
  </w:num>
  <w:num w:numId="9" w16cid:durableId="427505752">
    <w:abstractNumId w:val="9"/>
  </w:num>
  <w:num w:numId="10" w16cid:durableId="656765869">
    <w:abstractNumId w:val="6"/>
  </w:num>
  <w:num w:numId="11" w16cid:durableId="1263225782">
    <w:abstractNumId w:val="11"/>
  </w:num>
  <w:num w:numId="12" w16cid:durableId="1240942745">
    <w:abstractNumId w:val="20"/>
  </w:num>
  <w:num w:numId="13" w16cid:durableId="1332902764">
    <w:abstractNumId w:val="18"/>
  </w:num>
  <w:num w:numId="14" w16cid:durableId="425732505">
    <w:abstractNumId w:val="13"/>
  </w:num>
  <w:num w:numId="15" w16cid:durableId="2041515984">
    <w:abstractNumId w:val="4"/>
  </w:num>
  <w:num w:numId="16" w16cid:durableId="1436828251">
    <w:abstractNumId w:val="2"/>
  </w:num>
  <w:num w:numId="17" w16cid:durableId="500124026">
    <w:abstractNumId w:val="12"/>
  </w:num>
  <w:num w:numId="18" w16cid:durableId="514227187">
    <w:abstractNumId w:val="19"/>
  </w:num>
  <w:num w:numId="19" w16cid:durableId="777485485">
    <w:abstractNumId w:val="7"/>
  </w:num>
  <w:num w:numId="20" w16cid:durableId="1717926330">
    <w:abstractNumId w:val="1"/>
  </w:num>
  <w:num w:numId="21" w16cid:durableId="1220050726">
    <w:abstractNumId w:val="22"/>
  </w:num>
  <w:num w:numId="22" w16cid:durableId="1016273698">
    <w:abstractNumId w:val="15"/>
  </w:num>
  <w:num w:numId="23" w16cid:durableId="623851198">
    <w:abstractNumId w:val="5"/>
  </w:num>
  <w:num w:numId="24" w16cid:durableId="40634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65F73"/>
    <w:rsid w:val="0007259A"/>
    <w:rsid w:val="00072649"/>
    <w:rsid w:val="00083A77"/>
    <w:rsid w:val="000A593B"/>
    <w:rsid w:val="000B24CD"/>
    <w:rsid w:val="000B25A5"/>
    <w:rsid w:val="000B68E9"/>
    <w:rsid w:val="000C0FE1"/>
    <w:rsid w:val="000C4642"/>
    <w:rsid w:val="000E08A8"/>
    <w:rsid w:val="000E2EDB"/>
    <w:rsid w:val="000F13CE"/>
    <w:rsid w:val="000F2ACB"/>
    <w:rsid w:val="000F7B29"/>
    <w:rsid w:val="001069E6"/>
    <w:rsid w:val="00107DDC"/>
    <w:rsid w:val="0012089D"/>
    <w:rsid w:val="00123135"/>
    <w:rsid w:val="001246A7"/>
    <w:rsid w:val="00125B0F"/>
    <w:rsid w:val="00131A89"/>
    <w:rsid w:val="001400F9"/>
    <w:rsid w:val="00141C3C"/>
    <w:rsid w:val="00146B44"/>
    <w:rsid w:val="00156E3C"/>
    <w:rsid w:val="00184BA8"/>
    <w:rsid w:val="00193931"/>
    <w:rsid w:val="001A2891"/>
    <w:rsid w:val="001A359E"/>
    <w:rsid w:val="001A60B7"/>
    <w:rsid w:val="001B1F3A"/>
    <w:rsid w:val="001C07C6"/>
    <w:rsid w:val="001C3153"/>
    <w:rsid w:val="001D6D1A"/>
    <w:rsid w:val="001E2B0C"/>
    <w:rsid w:val="001F4CE4"/>
    <w:rsid w:val="001F51E4"/>
    <w:rsid w:val="001F5B19"/>
    <w:rsid w:val="001F7DC6"/>
    <w:rsid w:val="0020210E"/>
    <w:rsid w:val="00202CFB"/>
    <w:rsid w:val="00203708"/>
    <w:rsid w:val="0020476E"/>
    <w:rsid w:val="00211BC0"/>
    <w:rsid w:val="00216FC9"/>
    <w:rsid w:val="002229EE"/>
    <w:rsid w:val="00227AA0"/>
    <w:rsid w:val="00232DCB"/>
    <w:rsid w:val="002336E4"/>
    <w:rsid w:val="00242BB2"/>
    <w:rsid w:val="00247A3E"/>
    <w:rsid w:val="00252115"/>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03B69"/>
    <w:rsid w:val="0032215F"/>
    <w:rsid w:val="003236B2"/>
    <w:rsid w:val="003270AC"/>
    <w:rsid w:val="0033076F"/>
    <w:rsid w:val="00331586"/>
    <w:rsid w:val="003328C1"/>
    <w:rsid w:val="00335D28"/>
    <w:rsid w:val="00337BEB"/>
    <w:rsid w:val="00340E84"/>
    <w:rsid w:val="00344267"/>
    <w:rsid w:val="00351540"/>
    <w:rsid w:val="003608AB"/>
    <w:rsid w:val="0037710C"/>
    <w:rsid w:val="00390FBC"/>
    <w:rsid w:val="00392497"/>
    <w:rsid w:val="00395D0B"/>
    <w:rsid w:val="00397E09"/>
    <w:rsid w:val="003A0FEF"/>
    <w:rsid w:val="003A2C1D"/>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134BB"/>
    <w:rsid w:val="00421E2A"/>
    <w:rsid w:val="00422686"/>
    <w:rsid w:val="00425337"/>
    <w:rsid w:val="00426C18"/>
    <w:rsid w:val="00431A6C"/>
    <w:rsid w:val="004360BE"/>
    <w:rsid w:val="00436D87"/>
    <w:rsid w:val="00440114"/>
    <w:rsid w:val="00441AC5"/>
    <w:rsid w:val="00445444"/>
    <w:rsid w:val="00451290"/>
    <w:rsid w:val="00452368"/>
    <w:rsid w:val="004715E0"/>
    <w:rsid w:val="004774B9"/>
    <w:rsid w:val="00482FA7"/>
    <w:rsid w:val="00487758"/>
    <w:rsid w:val="00491A10"/>
    <w:rsid w:val="004922AF"/>
    <w:rsid w:val="004A58E5"/>
    <w:rsid w:val="004B00EC"/>
    <w:rsid w:val="004B1127"/>
    <w:rsid w:val="004B72AE"/>
    <w:rsid w:val="004E68F2"/>
    <w:rsid w:val="004E6BCC"/>
    <w:rsid w:val="004F3D08"/>
    <w:rsid w:val="004F4D85"/>
    <w:rsid w:val="004F5EE4"/>
    <w:rsid w:val="005022B6"/>
    <w:rsid w:val="0050742C"/>
    <w:rsid w:val="00512C94"/>
    <w:rsid w:val="00513510"/>
    <w:rsid w:val="00513D70"/>
    <w:rsid w:val="0052615D"/>
    <w:rsid w:val="00541D47"/>
    <w:rsid w:val="00550C1B"/>
    <w:rsid w:val="00550F27"/>
    <w:rsid w:val="00560A31"/>
    <w:rsid w:val="00561547"/>
    <w:rsid w:val="0056623E"/>
    <w:rsid w:val="00570C64"/>
    <w:rsid w:val="00576536"/>
    <w:rsid w:val="005856BC"/>
    <w:rsid w:val="005878CB"/>
    <w:rsid w:val="00594047"/>
    <w:rsid w:val="005958F5"/>
    <w:rsid w:val="00596E88"/>
    <w:rsid w:val="00596FCD"/>
    <w:rsid w:val="005A354B"/>
    <w:rsid w:val="005B0DF9"/>
    <w:rsid w:val="005B4F5A"/>
    <w:rsid w:val="005C326A"/>
    <w:rsid w:val="005E46D0"/>
    <w:rsid w:val="005E5B9A"/>
    <w:rsid w:val="005F14CA"/>
    <w:rsid w:val="006108AD"/>
    <w:rsid w:val="00617673"/>
    <w:rsid w:val="00625D9E"/>
    <w:rsid w:val="0063559E"/>
    <w:rsid w:val="0064236E"/>
    <w:rsid w:val="00646267"/>
    <w:rsid w:val="0065409A"/>
    <w:rsid w:val="0066469C"/>
    <w:rsid w:val="00664A9D"/>
    <w:rsid w:val="00664F68"/>
    <w:rsid w:val="00671B5A"/>
    <w:rsid w:val="006738A6"/>
    <w:rsid w:val="00676142"/>
    <w:rsid w:val="00680AA4"/>
    <w:rsid w:val="00680AEC"/>
    <w:rsid w:val="0068451F"/>
    <w:rsid w:val="006863B0"/>
    <w:rsid w:val="00690E6C"/>
    <w:rsid w:val="006A35F1"/>
    <w:rsid w:val="006A5FA7"/>
    <w:rsid w:val="006B0A1B"/>
    <w:rsid w:val="006B1099"/>
    <w:rsid w:val="006C1506"/>
    <w:rsid w:val="006C2805"/>
    <w:rsid w:val="006C6882"/>
    <w:rsid w:val="0070404E"/>
    <w:rsid w:val="007042C1"/>
    <w:rsid w:val="00710400"/>
    <w:rsid w:val="00712880"/>
    <w:rsid w:val="007210A2"/>
    <w:rsid w:val="00722F16"/>
    <w:rsid w:val="0073076B"/>
    <w:rsid w:val="00730C68"/>
    <w:rsid w:val="007335AC"/>
    <w:rsid w:val="00736159"/>
    <w:rsid w:val="00741D87"/>
    <w:rsid w:val="00742BC9"/>
    <w:rsid w:val="00744B85"/>
    <w:rsid w:val="007458BE"/>
    <w:rsid w:val="00750CF6"/>
    <w:rsid w:val="0075195D"/>
    <w:rsid w:val="007625A1"/>
    <w:rsid w:val="007651DF"/>
    <w:rsid w:val="00765F99"/>
    <w:rsid w:val="00791370"/>
    <w:rsid w:val="0079178A"/>
    <w:rsid w:val="007A3437"/>
    <w:rsid w:val="007B5B84"/>
    <w:rsid w:val="007B7E8F"/>
    <w:rsid w:val="007C162F"/>
    <w:rsid w:val="007D308C"/>
    <w:rsid w:val="007D6F26"/>
    <w:rsid w:val="007E5291"/>
    <w:rsid w:val="007F3AFE"/>
    <w:rsid w:val="007F45C7"/>
    <w:rsid w:val="007F46CE"/>
    <w:rsid w:val="007F6ECB"/>
    <w:rsid w:val="00812607"/>
    <w:rsid w:val="00825A86"/>
    <w:rsid w:val="00826834"/>
    <w:rsid w:val="008325FE"/>
    <w:rsid w:val="00841A8E"/>
    <w:rsid w:val="008439E0"/>
    <w:rsid w:val="008471A0"/>
    <w:rsid w:val="00847D65"/>
    <w:rsid w:val="008624AE"/>
    <w:rsid w:val="00862796"/>
    <w:rsid w:val="0086365B"/>
    <w:rsid w:val="00871E76"/>
    <w:rsid w:val="0087332E"/>
    <w:rsid w:val="00874CD5"/>
    <w:rsid w:val="00875A79"/>
    <w:rsid w:val="008841A7"/>
    <w:rsid w:val="0088463C"/>
    <w:rsid w:val="008923C0"/>
    <w:rsid w:val="00897DA7"/>
    <w:rsid w:val="008A15A7"/>
    <w:rsid w:val="008A4137"/>
    <w:rsid w:val="008A5A2E"/>
    <w:rsid w:val="008B26A2"/>
    <w:rsid w:val="008B615A"/>
    <w:rsid w:val="008B72AF"/>
    <w:rsid w:val="008B73D6"/>
    <w:rsid w:val="008C40F1"/>
    <w:rsid w:val="008D1BD8"/>
    <w:rsid w:val="008D227B"/>
    <w:rsid w:val="008D2913"/>
    <w:rsid w:val="008F7138"/>
    <w:rsid w:val="0090184E"/>
    <w:rsid w:val="009107C8"/>
    <w:rsid w:val="00911764"/>
    <w:rsid w:val="0092138C"/>
    <w:rsid w:val="00926D38"/>
    <w:rsid w:val="009315F2"/>
    <w:rsid w:val="00956003"/>
    <w:rsid w:val="00956628"/>
    <w:rsid w:val="009714C0"/>
    <w:rsid w:val="009720DE"/>
    <w:rsid w:val="00975E00"/>
    <w:rsid w:val="00980E64"/>
    <w:rsid w:val="009826A5"/>
    <w:rsid w:val="009831D3"/>
    <w:rsid w:val="009922ED"/>
    <w:rsid w:val="009A43D8"/>
    <w:rsid w:val="009A4B6C"/>
    <w:rsid w:val="009B1171"/>
    <w:rsid w:val="009B1CA0"/>
    <w:rsid w:val="009C1875"/>
    <w:rsid w:val="009D205B"/>
    <w:rsid w:val="009E2F00"/>
    <w:rsid w:val="009E4C23"/>
    <w:rsid w:val="009E50A1"/>
    <w:rsid w:val="009F0D4F"/>
    <w:rsid w:val="009F7DDD"/>
    <w:rsid w:val="00A00160"/>
    <w:rsid w:val="00A01E18"/>
    <w:rsid w:val="00A03BD6"/>
    <w:rsid w:val="00A07DDF"/>
    <w:rsid w:val="00A11BF3"/>
    <w:rsid w:val="00A1369C"/>
    <w:rsid w:val="00A13CC0"/>
    <w:rsid w:val="00A14740"/>
    <w:rsid w:val="00A208C0"/>
    <w:rsid w:val="00A23B92"/>
    <w:rsid w:val="00A23FF4"/>
    <w:rsid w:val="00A276D2"/>
    <w:rsid w:val="00A33E9F"/>
    <w:rsid w:val="00A350F4"/>
    <w:rsid w:val="00A35CED"/>
    <w:rsid w:val="00A36B93"/>
    <w:rsid w:val="00A4397F"/>
    <w:rsid w:val="00A54021"/>
    <w:rsid w:val="00A5697D"/>
    <w:rsid w:val="00A71540"/>
    <w:rsid w:val="00A74104"/>
    <w:rsid w:val="00A7776D"/>
    <w:rsid w:val="00A810EE"/>
    <w:rsid w:val="00A82483"/>
    <w:rsid w:val="00A859E7"/>
    <w:rsid w:val="00A86B0E"/>
    <w:rsid w:val="00A923A9"/>
    <w:rsid w:val="00A92B12"/>
    <w:rsid w:val="00AA0863"/>
    <w:rsid w:val="00AA1641"/>
    <w:rsid w:val="00AB0367"/>
    <w:rsid w:val="00AC1151"/>
    <w:rsid w:val="00AC2374"/>
    <w:rsid w:val="00AC33DB"/>
    <w:rsid w:val="00AC4CDC"/>
    <w:rsid w:val="00AD73A8"/>
    <w:rsid w:val="00AF54A8"/>
    <w:rsid w:val="00B04587"/>
    <w:rsid w:val="00B174E0"/>
    <w:rsid w:val="00B230E2"/>
    <w:rsid w:val="00B2336E"/>
    <w:rsid w:val="00B36999"/>
    <w:rsid w:val="00B43208"/>
    <w:rsid w:val="00B46BF4"/>
    <w:rsid w:val="00B47CC4"/>
    <w:rsid w:val="00B55482"/>
    <w:rsid w:val="00B56076"/>
    <w:rsid w:val="00B62CEC"/>
    <w:rsid w:val="00B62DD4"/>
    <w:rsid w:val="00B655CE"/>
    <w:rsid w:val="00B65AD2"/>
    <w:rsid w:val="00B67064"/>
    <w:rsid w:val="00B729C6"/>
    <w:rsid w:val="00B9701C"/>
    <w:rsid w:val="00B97972"/>
    <w:rsid w:val="00BA2DCE"/>
    <w:rsid w:val="00BA53FD"/>
    <w:rsid w:val="00BA55B9"/>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6A5A"/>
    <w:rsid w:val="00C37E4A"/>
    <w:rsid w:val="00C4147F"/>
    <w:rsid w:val="00C52E08"/>
    <w:rsid w:val="00C541B8"/>
    <w:rsid w:val="00C63B0D"/>
    <w:rsid w:val="00C6751B"/>
    <w:rsid w:val="00C72D63"/>
    <w:rsid w:val="00C7401D"/>
    <w:rsid w:val="00C76215"/>
    <w:rsid w:val="00C804AA"/>
    <w:rsid w:val="00C87D93"/>
    <w:rsid w:val="00C94522"/>
    <w:rsid w:val="00C952ED"/>
    <w:rsid w:val="00C97409"/>
    <w:rsid w:val="00CC078F"/>
    <w:rsid w:val="00CD15C9"/>
    <w:rsid w:val="00CD2A75"/>
    <w:rsid w:val="00CD2ED6"/>
    <w:rsid w:val="00CD361B"/>
    <w:rsid w:val="00CD3E7D"/>
    <w:rsid w:val="00CE38D3"/>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2814"/>
    <w:rsid w:val="00D65AC3"/>
    <w:rsid w:val="00D718E2"/>
    <w:rsid w:val="00D73267"/>
    <w:rsid w:val="00D74FD0"/>
    <w:rsid w:val="00D77ECE"/>
    <w:rsid w:val="00D81755"/>
    <w:rsid w:val="00D8575D"/>
    <w:rsid w:val="00D85AEB"/>
    <w:rsid w:val="00D8657B"/>
    <w:rsid w:val="00D87A36"/>
    <w:rsid w:val="00D91F89"/>
    <w:rsid w:val="00DA1FE0"/>
    <w:rsid w:val="00DA3A43"/>
    <w:rsid w:val="00DA45DE"/>
    <w:rsid w:val="00DA48D0"/>
    <w:rsid w:val="00DA6909"/>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47793"/>
    <w:rsid w:val="00E51DA6"/>
    <w:rsid w:val="00E53F25"/>
    <w:rsid w:val="00E6151B"/>
    <w:rsid w:val="00E7458A"/>
    <w:rsid w:val="00E77C47"/>
    <w:rsid w:val="00E86460"/>
    <w:rsid w:val="00E94A19"/>
    <w:rsid w:val="00E969FE"/>
    <w:rsid w:val="00EA6847"/>
    <w:rsid w:val="00EB0EC4"/>
    <w:rsid w:val="00EB2DD0"/>
    <w:rsid w:val="00EB64CB"/>
    <w:rsid w:val="00EC0142"/>
    <w:rsid w:val="00ED14CC"/>
    <w:rsid w:val="00ED1ADE"/>
    <w:rsid w:val="00ED4967"/>
    <w:rsid w:val="00ED5143"/>
    <w:rsid w:val="00ED6040"/>
    <w:rsid w:val="00EE257D"/>
    <w:rsid w:val="00EE5D3D"/>
    <w:rsid w:val="00EF30FF"/>
    <w:rsid w:val="00EF7D4E"/>
    <w:rsid w:val="00F066FA"/>
    <w:rsid w:val="00F12B14"/>
    <w:rsid w:val="00F20779"/>
    <w:rsid w:val="00F21F98"/>
    <w:rsid w:val="00F24430"/>
    <w:rsid w:val="00F26B7A"/>
    <w:rsid w:val="00F32434"/>
    <w:rsid w:val="00F46AD1"/>
    <w:rsid w:val="00F555FE"/>
    <w:rsid w:val="00F6081D"/>
    <w:rsid w:val="00F64CFC"/>
    <w:rsid w:val="00F70888"/>
    <w:rsid w:val="00F751CA"/>
    <w:rsid w:val="00F756A2"/>
    <w:rsid w:val="00F76989"/>
    <w:rsid w:val="00F851AA"/>
    <w:rsid w:val="00F867FA"/>
    <w:rsid w:val="00F878C8"/>
    <w:rsid w:val="00F878F8"/>
    <w:rsid w:val="00F968F5"/>
    <w:rsid w:val="00FA6D8E"/>
    <w:rsid w:val="00FD16CF"/>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0C015020-FFA0-4581-91AC-1C7CB57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3</cp:revision>
  <cp:lastPrinted>2022-06-30T21:28:00Z</cp:lastPrinted>
  <dcterms:created xsi:type="dcterms:W3CDTF">2022-06-30T21:27:00Z</dcterms:created>
  <dcterms:modified xsi:type="dcterms:W3CDTF">2022-06-30T21:28:00Z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