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47991D2" w:rsidR="00C05F9D" w:rsidRPr="00C05F9D" w:rsidRDefault="00E84B9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11699C">
        <w:rPr>
          <w:rFonts w:ascii="Times New Roman" w:hAnsi="Times New Roman" w:cs="Times New Roman"/>
          <w:b/>
          <w:bCs/>
          <w:color w:val="000000"/>
          <w:sz w:val="24"/>
          <w:szCs w:val="24"/>
        </w:rPr>
        <w:t>ly</w:t>
      </w:r>
      <w:r w:rsidR="00A113DA">
        <w:rPr>
          <w:rFonts w:ascii="Times New Roman" w:hAnsi="Times New Roman" w:cs="Times New Roman"/>
          <w:b/>
          <w:bCs/>
          <w:color w:val="000000"/>
          <w:sz w:val="24"/>
          <w:szCs w:val="24"/>
        </w:rPr>
        <w:t xml:space="preserve"> </w:t>
      </w:r>
      <w:r w:rsidR="0011699C">
        <w:rPr>
          <w:rFonts w:ascii="Times New Roman" w:hAnsi="Times New Roman" w:cs="Times New Roman"/>
          <w:b/>
          <w:bCs/>
          <w:color w:val="000000"/>
          <w:sz w:val="24"/>
          <w:szCs w:val="24"/>
        </w:rPr>
        <w:t>28</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7733D352" w:rsidR="005E7B35" w:rsidRPr="00350243" w:rsidRDefault="00893F8F" w:rsidP="00350243">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CE2371">
        <w:rPr>
          <w:rFonts w:ascii="Times New Roman" w:hAnsi="Times New Roman" w:cs="Times New Roman"/>
          <w:sz w:val="24"/>
          <w:szCs w:val="24"/>
        </w:rPr>
        <w:t>Material Revision</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0C905208" w14:textId="6C40BD15" w:rsidR="00045EA4" w:rsidRPr="00DA3AA9" w:rsidRDefault="00350243" w:rsidP="00975E00">
      <w:pPr>
        <w:ind w:left="886"/>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CE2371">
        <w:rPr>
          <w:rFonts w:ascii="Times New Roman" w:hAnsi="Times New Roman" w:cs="Times New Roman"/>
          <w:sz w:val="24"/>
          <w:szCs w:val="24"/>
        </w:rPr>
        <w:t>Review Enrollment</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081C3196" w14:textId="3F58A67F" w:rsidR="003B4580" w:rsidRPr="003B4580" w:rsidRDefault="00EA19EE" w:rsidP="003B4580">
      <w:pPr>
        <w:ind w:left="886"/>
        <w:rPr>
          <w:rFonts w:ascii="Times New Roman" w:hAnsi="Times New Roman" w:cs="Times New Roman"/>
          <w:b/>
          <w:bCs/>
          <w:sz w:val="24"/>
          <w:szCs w:val="24"/>
          <w:u w:val="single"/>
        </w:rPr>
      </w:pPr>
      <w:r>
        <w:rPr>
          <w:rFonts w:ascii="Times New Roman" w:hAnsi="Times New Roman" w:cs="Times New Roman"/>
          <w:b/>
          <w:bCs/>
          <w:sz w:val="24"/>
          <w:szCs w:val="24"/>
        </w:rPr>
        <w:t>C.</w:t>
      </w:r>
      <w:r w:rsidR="008F07AF">
        <w:rPr>
          <w:rFonts w:ascii="Times New Roman" w:hAnsi="Times New Roman" w:cs="Times New Roman"/>
          <w:b/>
          <w:bCs/>
          <w:sz w:val="24"/>
          <w:szCs w:val="24"/>
        </w:rPr>
        <w:t xml:space="preserve"> </w:t>
      </w:r>
      <w:r w:rsidR="0011699C">
        <w:rPr>
          <w:rFonts w:ascii="Times New Roman" w:hAnsi="Times New Roman" w:cs="Times New Roman"/>
          <w:sz w:val="24"/>
          <w:szCs w:val="24"/>
        </w:rPr>
        <w:t>Adopt Council Meeting Calendar</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Information/Action</w:t>
      </w:r>
    </w:p>
    <w:p w14:paraId="084E56D1" w14:textId="77777777" w:rsidR="003B4580" w:rsidRDefault="003B4580" w:rsidP="00975E00">
      <w:pPr>
        <w:ind w:left="886"/>
        <w:rPr>
          <w:rFonts w:ascii="Times New Roman" w:hAnsi="Times New Roman" w:cs="Times New Roman"/>
          <w:sz w:val="24"/>
          <w:szCs w:val="24"/>
        </w:rPr>
      </w:pPr>
    </w:p>
    <w:p w14:paraId="7ECF21DC" w14:textId="3829B5FD" w:rsidR="00E84B9F" w:rsidRPr="00E84B9F" w:rsidRDefault="003B4580"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D. </w:t>
      </w:r>
      <w:r w:rsidR="0011699C">
        <w:rPr>
          <w:rFonts w:ascii="Times New Roman" w:hAnsi="Times New Roman" w:cs="Times New Roman"/>
          <w:sz w:val="24"/>
          <w:szCs w:val="24"/>
        </w:rPr>
        <w:t>Update Policy &amp; Procedure Binder</w:t>
      </w:r>
      <w:r w:rsidR="00E84B9F">
        <w:rPr>
          <w:rFonts w:ascii="Times New Roman" w:hAnsi="Times New Roman" w:cs="Times New Roman"/>
          <w:sz w:val="24"/>
          <w:szCs w:val="24"/>
        </w:rPr>
        <w:t>:</w:t>
      </w:r>
      <w:r w:rsidR="00E84B9F">
        <w:rPr>
          <w:rFonts w:ascii="Times New Roman" w:hAnsi="Times New Roman" w:cs="Times New Roman"/>
          <w:b/>
          <w:bCs/>
          <w:sz w:val="24"/>
          <w:szCs w:val="24"/>
        </w:rPr>
        <w:t xml:space="preserve"> </w:t>
      </w:r>
      <w:r w:rsidR="00E84B9F">
        <w:rPr>
          <w:rFonts w:ascii="Times New Roman" w:hAnsi="Times New Roman" w:cs="Times New Roman"/>
          <w:b/>
          <w:bCs/>
          <w:sz w:val="24"/>
          <w:szCs w:val="24"/>
          <w:u w:val="single"/>
        </w:rPr>
        <w:t>For Information/Action</w:t>
      </w:r>
    </w:p>
    <w:p w14:paraId="65AFDFAE" w14:textId="77777777" w:rsidR="00E84B9F" w:rsidRDefault="00E84B9F" w:rsidP="00975E00">
      <w:pPr>
        <w:ind w:left="886"/>
        <w:rPr>
          <w:rFonts w:ascii="Times New Roman" w:hAnsi="Times New Roman" w:cs="Times New Roman"/>
          <w:b/>
          <w:bCs/>
          <w:sz w:val="24"/>
          <w:szCs w:val="24"/>
        </w:rPr>
      </w:pPr>
    </w:p>
    <w:p w14:paraId="45216B1D" w14:textId="5D911983" w:rsidR="003B4580" w:rsidRPr="003B4580" w:rsidRDefault="003B4580" w:rsidP="006A54E8">
      <w:pPr>
        <w:ind w:left="886"/>
        <w:rPr>
          <w:rFonts w:ascii="Times New Roman" w:hAnsi="Times New Roman" w:cs="Times New Roman"/>
          <w:b/>
          <w:bCs/>
          <w:sz w:val="24"/>
          <w:szCs w:val="24"/>
          <w:u w:val="single"/>
        </w:rPr>
      </w:pPr>
      <w:r>
        <w:rPr>
          <w:rFonts w:ascii="Times New Roman" w:hAnsi="Times New Roman" w:cs="Times New Roman"/>
          <w:b/>
          <w:bCs/>
          <w:sz w:val="24"/>
          <w:szCs w:val="24"/>
        </w:rPr>
        <w:t>E</w:t>
      </w:r>
      <w:r w:rsidR="00592AB0">
        <w:rPr>
          <w:rFonts w:ascii="Times New Roman" w:hAnsi="Times New Roman" w:cs="Times New Roman"/>
          <w:b/>
          <w:bCs/>
          <w:sz w:val="24"/>
          <w:szCs w:val="24"/>
        </w:rPr>
        <w:t xml:space="preserve">. </w:t>
      </w:r>
      <w:r w:rsidR="0011699C">
        <w:rPr>
          <w:rFonts w:ascii="Times New Roman" w:hAnsi="Times New Roman" w:cs="Times New Roman"/>
          <w:sz w:val="24"/>
          <w:szCs w:val="24"/>
        </w:rPr>
        <w:t>Roadmap Meeting</w:t>
      </w:r>
      <w:r>
        <w:rPr>
          <w:rFonts w:ascii="Times New Roman" w:hAnsi="Times New Roman" w:cs="Times New Roman"/>
          <w:sz w:val="24"/>
          <w:szCs w:val="24"/>
        </w:rPr>
        <w:t xml:space="preserve">: </w:t>
      </w:r>
      <w:r>
        <w:rPr>
          <w:rFonts w:ascii="Times New Roman" w:hAnsi="Times New Roman" w:cs="Times New Roman"/>
          <w:b/>
          <w:bCs/>
          <w:sz w:val="24"/>
          <w:szCs w:val="24"/>
          <w:u w:val="single"/>
        </w:rPr>
        <w:t>For Information/Action</w:t>
      </w:r>
      <w:bookmarkStart w:id="3" w:name="_Hlk107232216"/>
    </w:p>
    <w:bookmarkEnd w:id="3"/>
    <w:p w14:paraId="43D4BAA3" w14:textId="77777777" w:rsidR="003B4580" w:rsidRDefault="003B4580" w:rsidP="00975E00">
      <w:pPr>
        <w:ind w:left="886"/>
        <w:rPr>
          <w:rFonts w:ascii="Times New Roman" w:hAnsi="Times New Roman" w:cs="Times New Roman"/>
          <w:sz w:val="24"/>
          <w:szCs w:val="24"/>
        </w:rPr>
      </w:pPr>
    </w:p>
    <w:p w14:paraId="7C655267" w14:textId="46E40114" w:rsidR="006A54E8" w:rsidRPr="0011699C" w:rsidRDefault="006A54E8" w:rsidP="0011699C">
      <w:pPr>
        <w:ind w:left="886"/>
        <w:rPr>
          <w:rFonts w:ascii="Times New Roman" w:hAnsi="Times New Roman" w:cs="Times New Roman"/>
          <w:sz w:val="24"/>
          <w:szCs w:val="24"/>
        </w:rPr>
      </w:pPr>
      <w:r>
        <w:rPr>
          <w:rFonts w:ascii="Times New Roman" w:hAnsi="Times New Roman" w:cs="Times New Roman"/>
          <w:b/>
          <w:bCs/>
          <w:sz w:val="24"/>
          <w:szCs w:val="24"/>
        </w:rPr>
        <w:t xml:space="preserve">F. </w:t>
      </w:r>
      <w:r w:rsidR="00BC4BB6">
        <w:rPr>
          <w:rFonts w:ascii="Times New Roman" w:hAnsi="Times New Roman" w:cs="Times New Roman"/>
          <w:sz w:val="24"/>
          <w:szCs w:val="24"/>
        </w:rPr>
        <w:t xml:space="preserve">Solar Installation </w:t>
      </w:r>
      <w:r w:rsidR="00BC4BB6">
        <w:rPr>
          <w:rFonts w:ascii="Times New Roman" w:hAnsi="Times New Roman" w:cs="Times New Roman"/>
          <w:b/>
          <w:bCs/>
          <w:sz w:val="24"/>
          <w:szCs w:val="24"/>
          <w:u w:val="single"/>
        </w:rPr>
        <w:t>For Information</w:t>
      </w:r>
    </w:p>
    <w:p w14:paraId="23CD712D" w14:textId="77777777" w:rsidR="00505F86" w:rsidRPr="003B4580" w:rsidRDefault="00505F86" w:rsidP="006A54E8">
      <w:pPr>
        <w:ind w:left="886"/>
        <w:rPr>
          <w:rFonts w:ascii="Times New Roman" w:hAnsi="Times New Roman" w:cs="Times New Roman"/>
          <w:b/>
          <w:bCs/>
          <w:sz w:val="24"/>
          <w:szCs w:val="24"/>
          <w:u w:val="single"/>
        </w:rPr>
      </w:pPr>
    </w:p>
    <w:p w14:paraId="5FA983CA" w14:textId="1DCAB221" w:rsidR="006A35F1" w:rsidRPr="00F017FF" w:rsidRDefault="008813EC" w:rsidP="008813EC">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1699C">
        <w:rPr>
          <w:rFonts w:ascii="Times New Roman" w:hAnsi="Times New Roman" w:cs="Times New Roman"/>
          <w:b/>
          <w:bCs/>
          <w:sz w:val="24"/>
          <w:szCs w:val="24"/>
        </w:rPr>
        <w:t>G</w:t>
      </w:r>
      <w:r w:rsidR="008F07AF" w:rsidRPr="008F07AF">
        <w:rPr>
          <w:rFonts w:ascii="Times New Roman" w:hAnsi="Times New Roman" w:cs="Times New Roman"/>
          <w:b/>
          <w:sz w:val="24"/>
          <w:szCs w:val="24"/>
        </w:rPr>
        <w:t>.</w:t>
      </w:r>
      <w:r w:rsidR="0080038F">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4"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24EF146"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1A62A69" w:rsidR="00343BA5" w:rsidRPr="00BC4BB6" w:rsidRDefault="00BC4BB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III </w:t>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5B825D6" w14:textId="39213DD1" w:rsidR="003F5284" w:rsidRPr="00044EA3" w:rsidRDefault="00BC4BB6" w:rsidP="00946865">
      <w:pPr>
        <w:ind w:firstLine="720"/>
        <w:rPr>
          <w:rFonts w:ascii="Times New Roman" w:eastAsia="Times New Roman" w:hAnsi="Times New Roman" w:cs="Times New Roman"/>
          <w:b/>
          <w:bCs/>
          <w:sz w:val="24"/>
          <w:szCs w:val="24"/>
        </w:rPr>
      </w:pPr>
      <w:r w:rsidRPr="00044EA3">
        <w:rPr>
          <w:rFonts w:ascii="Times New Roman" w:eastAsia="Times New Roman" w:hAnsi="Times New Roman" w:cs="Times New Roman"/>
          <w:b/>
          <w:bCs/>
          <w:sz w:val="24"/>
          <w:szCs w:val="24"/>
        </w:rPr>
        <w:t>Closed Session</w:t>
      </w:r>
    </w:p>
    <w:p w14:paraId="2F32479E" w14:textId="77777777" w:rsidR="00BC4BB6" w:rsidRDefault="00BC4BB6" w:rsidP="00946865">
      <w:pPr>
        <w:ind w:firstLine="720"/>
        <w:rPr>
          <w:rFonts w:ascii="Times New Roman" w:eastAsia="Times New Roman" w:hAnsi="Times New Roman" w:cs="Times New Roman"/>
          <w:bCs/>
          <w:sz w:val="24"/>
          <w:szCs w:val="24"/>
        </w:rPr>
      </w:pPr>
    </w:p>
    <w:p w14:paraId="2EA633E2" w14:textId="11597034" w:rsidR="00BC4BB6" w:rsidRDefault="00BC4BB6" w:rsidP="00946865">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Personnel </w:t>
      </w:r>
    </w:p>
    <w:p w14:paraId="7AE11032" w14:textId="77777777" w:rsidR="00044EA3" w:rsidRDefault="00044EA3" w:rsidP="00946865">
      <w:pPr>
        <w:ind w:firstLine="720"/>
        <w:rPr>
          <w:rFonts w:ascii="Times New Roman" w:eastAsia="Times New Roman" w:hAnsi="Times New Roman" w:cs="Times New Roman"/>
          <w:bCs/>
          <w:sz w:val="24"/>
          <w:szCs w:val="24"/>
        </w:rPr>
      </w:pPr>
    </w:p>
    <w:p w14:paraId="2737368B" w14:textId="47C9D151" w:rsidR="00044EA3" w:rsidRPr="00946865" w:rsidRDefault="00044EA3" w:rsidP="00946865">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Facilities</w:t>
      </w:r>
      <w:bookmarkStart w:id="5" w:name="_GoBack"/>
      <w:bookmarkEnd w:id="5"/>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F525C" w14:textId="77777777" w:rsidR="00475890" w:rsidRDefault="00475890" w:rsidP="001E2B0C">
      <w:r>
        <w:separator/>
      </w:r>
    </w:p>
  </w:endnote>
  <w:endnote w:type="continuationSeparator" w:id="0">
    <w:p w14:paraId="58CA5B08" w14:textId="77777777" w:rsidR="00475890" w:rsidRDefault="0047589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7F790" w14:textId="77777777" w:rsidR="00475890" w:rsidRDefault="00475890" w:rsidP="001E2B0C">
      <w:r>
        <w:separator/>
      </w:r>
    </w:p>
  </w:footnote>
  <w:footnote w:type="continuationSeparator" w:id="0">
    <w:p w14:paraId="4DEFD869" w14:textId="77777777" w:rsidR="00475890" w:rsidRDefault="00475890"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9"/>
  </w:num>
  <w:num w:numId="2">
    <w:abstractNumId w:val="14"/>
  </w:num>
  <w:num w:numId="3">
    <w:abstractNumId w:val="21"/>
  </w:num>
  <w:num w:numId="4">
    <w:abstractNumId w:val="24"/>
  </w:num>
  <w:num w:numId="5">
    <w:abstractNumId w:val="32"/>
  </w:num>
  <w:num w:numId="6">
    <w:abstractNumId w:val="5"/>
  </w:num>
  <w:num w:numId="7">
    <w:abstractNumId w:val="17"/>
  </w:num>
  <w:num w:numId="8">
    <w:abstractNumId w:val="23"/>
  </w:num>
  <w:num w:numId="9">
    <w:abstractNumId w:val="15"/>
  </w:num>
  <w:num w:numId="10">
    <w:abstractNumId w:val="8"/>
  </w:num>
  <w:num w:numId="11">
    <w:abstractNumId w:val="18"/>
  </w:num>
  <w:num w:numId="12">
    <w:abstractNumId w:val="28"/>
  </w:num>
  <w:num w:numId="13">
    <w:abstractNumId w:val="25"/>
  </w:num>
  <w:num w:numId="14">
    <w:abstractNumId w:val="20"/>
  </w:num>
  <w:num w:numId="15">
    <w:abstractNumId w:val="6"/>
  </w:num>
  <w:num w:numId="16">
    <w:abstractNumId w:val="2"/>
  </w:num>
  <w:num w:numId="17">
    <w:abstractNumId w:val="19"/>
  </w:num>
  <w:num w:numId="18">
    <w:abstractNumId w:val="26"/>
  </w:num>
  <w:num w:numId="19">
    <w:abstractNumId w:val="12"/>
  </w:num>
  <w:num w:numId="20">
    <w:abstractNumId w:val="1"/>
  </w:num>
  <w:num w:numId="21">
    <w:abstractNumId w:val="30"/>
  </w:num>
  <w:num w:numId="22">
    <w:abstractNumId w:val="22"/>
  </w:num>
  <w:num w:numId="23">
    <w:abstractNumId w:val="7"/>
  </w:num>
  <w:num w:numId="24">
    <w:abstractNumId w:val="0"/>
  </w:num>
  <w:num w:numId="25">
    <w:abstractNumId w:val="11"/>
  </w:num>
  <w:num w:numId="26">
    <w:abstractNumId w:val="13"/>
  </w:num>
  <w:num w:numId="27">
    <w:abstractNumId w:val="4"/>
  </w:num>
  <w:num w:numId="28">
    <w:abstractNumId w:val="27"/>
  </w:num>
  <w:num w:numId="29">
    <w:abstractNumId w:val="16"/>
  </w:num>
  <w:num w:numId="30">
    <w:abstractNumId w:val="9"/>
  </w:num>
  <w:num w:numId="31">
    <w:abstractNumId w:val="10"/>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5C26"/>
    <w:rsid w:val="000072A8"/>
    <w:rsid w:val="00012256"/>
    <w:rsid w:val="00016523"/>
    <w:rsid w:val="00026FDA"/>
    <w:rsid w:val="00044EA3"/>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5890"/>
    <w:rsid w:val="00482FA7"/>
    <w:rsid w:val="004855C7"/>
    <w:rsid w:val="00487758"/>
    <w:rsid w:val="00491A10"/>
    <w:rsid w:val="00491F1F"/>
    <w:rsid w:val="004922AF"/>
    <w:rsid w:val="004961F9"/>
    <w:rsid w:val="004B00EC"/>
    <w:rsid w:val="004B1127"/>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5A86"/>
    <w:rsid w:val="00826834"/>
    <w:rsid w:val="008439E0"/>
    <w:rsid w:val="00847D65"/>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7138"/>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738FC"/>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22E12"/>
    <w:rsid w:val="00D23511"/>
    <w:rsid w:val="00D25AA8"/>
    <w:rsid w:val="00D261DB"/>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4B9F"/>
    <w:rsid w:val="00E86460"/>
    <w:rsid w:val="00E969FE"/>
    <w:rsid w:val="00EA19EE"/>
    <w:rsid w:val="00EA313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AFBC-CC2B-4F4E-B59A-ED9E6287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4</cp:revision>
  <cp:lastPrinted>2022-03-31T18:30:00Z</cp:lastPrinted>
  <dcterms:created xsi:type="dcterms:W3CDTF">2022-07-25T20:13:00Z</dcterms:created>
  <dcterms:modified xsi:type="dcterms:W3CDTF">2022-07-26T00:42:00Z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