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78347B1" w:rsidR="00C05F9D" w:rsidRPr="00C05F9D" w:rsidRDefault="00745F4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w:t>
      </w:r>
      <w:r w:rsidR="006100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27</w:t>
      </w:r>
      <w:r w:rsidR="00610088">
        <w:rPr>
          <w:rFonts w:ascii="Times New Roman" w:hAnsi="Times New Roman" w:cs="Times New Roman"/>
          <w:b/>
          <w:bCs/>
          <w:color w:val="000000"/>
          <w:sz w:val="24"/>
          <w:szCs w:val="24"/>
        </w:rPr>
        <w:t>, 2023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w:t>
      </w:r>
      <w:proofErr w:type="gramStart"/>
      <w:r w:rsidR="00AC7045">
        <w:rPr>
          <w:rFonts w:ascii="Times New Roman" w:hAnsi="Times New Roman" w:cs="Times New Roman"/>
          <w:color w:val="000000"/>
        </w:rPr>
        <w:t>accommodations</w:t>
      </w:r>
      <w:proofErr w:type="gramEnd"/>
      <w:r w:rsidR="00AC7045">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33E85A3"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proofErr w:type="gramStart"/>
      <w:r w:rsidR="005F7D71">
        <w:rPr>
          <w:rFonts w:ascii="Times New Roman"/>
          <w:b/>
          <w:sz w:val="24"/>
        </w:rPr>
        <w:t>March</w:t>
      </w:r>
      <w:r w:rsidR="006571BA" w:rsidRPr="00B81071">
        <w:rPr>
          <w:rFonts w:ascii="Times New Roman"/>
          <w:b/>
          <w:sz w:val="24"/>
        </w:rPr>
        <w:t>,</w:t>
      </w:r>
      <w:proofErr w:type="gramEnd"/>
      <w:r w:rsidR="006571BA" w:rsidRPr="00B81071">
        <w:rPr>
          <w:rFonts w:ascii="Times New Roman"/>
          <w:b/>
          <w:sz w:val="24"/>
        </w:rPr>
        <w:t xml:space="preserve"> 202</w:t>
      </w:r>
      <w:r w:rsidR="009B4F01">
        <w:rPr>
          <w:rFonts w:ascii="Times New Roman"/>
          <w:b/>
          <w:sz w:val="24"/>
        </w:rPr>
        <w:t>3</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50E7CCCF" w:rsidR="005E7B35" w:rsidRPr="00350243" w:rsidRDefault="00893F8F" w:rsidP="00AC7045">
      <w:pPr>
        <w:ind w:left="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413C16">
        <w:rPr>
          <w:rFonts w:ascii="Times New Roman" w:hAnsi="Times New Roman" w:cs="Times New Roman"/>
          <w:b/>
          <w:sz w:val="24"/>
          <w:szCs w:val="24"/>
        </w:rPr>
        <w:t xml:space="preserve"> </w:t>
      </w:r>
      <w:r w:rsidR="00AC7045">
        <w:rPr>
          <w:rFonts w:ascii="Times New Roman" w:hAnsi="Times New Roman" w:cs="Times New Roman"/>
          <w:bCs/>
          <w:sz w:val="24"/>
          <w:szCs w:val="24"/>
        </w:rPr>
        <w:t>The Board will consider a</w:t>
      </w:r>
      <w:r w:rsidR="00413C16">
        <w:rPr>
          <w:rFonts w:ascii="Times New Roman" w:hAnsi="Times New Roman" w:cs="Times New Roman"/>
          <w:bCs/>
          <w:sz w:val="24"/>
          <w:szCs w:val="24"/>
        </w:rPr>
        <w:t>pprov</w:t>
      </w:r>
      <w:r w:rsidR="00AC7045">
        <w:rPr>
          <w:rFonts w:ascii="Times New Roman" w:hAnsi="Times New Roman" w:cs="Times New Roman"/>
          <w:bCs/>
          <w:sz w:val="24"/>
          <w:szCs w:val="24"/>
        </w:rPr>
        <w:t>ing</w:t>
      </w:r>
      <w:r w:rsidR="00413C16">
        <w:rPr>
          <w:rFonts w:ascii="Times New Roman" w:hAnsi="Times New Roman" w:cs="Times New Roman"/>
          <w:sz w:val="24"/>
          <w:szCs w:val="24"/>
        </w:rPr>
        <w:t xml:space="preserve"> </w:t>
      </w:r>
      <w:r w:rsidR="005470E2">
        <w:rPr>
          <w:rFonts w:ascii="Times New Roman" w:hAnsi="Times New Roman" w:cs="Times New Roman"/>
          <w:sz w:val="24"/>
          <w:szCs w:val="24"/>
        </w:rPr>
        <w:t>a new policy allowing F/T 40 hour/week employees to have Health Insurance</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 xml:space="preserve">For </w:t>
      </w:r>
      <w:bookmarkEnd w:id="0"/>
      <w:r w:rsidR="00413C16">
        <w:rPr>
          <w:rFonts w:ascii="Times New Roman" w:hAnsi="Times New Roman" w:cs="Times New Roman"/>
          <w:b/>
          <w:bCs/>
          <w:sz w:val="24"/>
          <w:szCs w:val="24"/>
          <w:u w:val="single"/>
        </w:rPr>
        <w:t>Action</w:t>
      </w:r>
    </w:p>
    <w:p w14:paraId="66EFC68B" w14:textId="17A0C134" w:rsidR="005E7B35" w:rsidRDefault="005E7B35" w:rsidP="00975E00">
      <w:pPr>
        <w:ind w:left="886"/>
        <w:rPr>
          <w:rFonts w:ascii="Times New Roman" w:hAnsi="Times New Roman" w:cs="Times New Roman"/>
          <w:b/>
          <w:bCs/>
          <w:sz w:val="24"/>
          <w:szCs w:val="24"/>
          <w:u w:val="single"/>
        </w:rPr>
      </w:pPr>
    </w:p>
    <w:p w14:paraId="5C250EC0" w14:textId="37606436" w:rsidR="00EA6432" w:rsidRPr="00B7360A" w:rsidRDefault="00350243" w:rsidP="00AC7045">
      <w:pPr>
        <w:ind w:left="720"/>
        <w:rPr>
          <w:rFonts w:ascii="Times New Roman" w:hAnsi="Times New Roman" w:cs="Times New Roman"/>
          <w:b/>
          <w:bCs/>
          <w:sz w:val="24"/>
          <w:szCs w:val="24"/>
          <w:u w:val="single"/>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B7360A">
        <w:rPr>
          <w:rFonts w:ascii="Times New Roman" w:hAnsi="Times New Roman" w:cs="Times New Roman"/>
          <w:sz w:val="24"/>
          <w:szCs w:val="24"/>
        </w:rPr>
        <w:t xml:space="preserve">The Board will consider approving the </w:t>
      </w:r>
      <w:r w:rsidR="003A672E">
        <w:rPr>
          <w:rFonts w:ascii="Times New Roman" w:hAnsi="Times New Roman" w:cs="Times New Roman"/>
          <w:sz w:val="24"/>
          <w:szCs w:val="24"/>
        </w:rPr>
        <w:t>proposal from Vivacity Tech for the purchase</w:t>
      </w:r>
      <w:r w:rsidR="00B7360A">
        <w:rPr>
          <w:rFonts w:ascii="Times New Roman" w:hAnsi="Times New Roman" w:cs="Times New Roman"/>
          <w:sz w:val="24"/>
          <w:szCs w:val="24"/>
        </w:rPr>
        <w:t xml:space="preserve"> of Chromebooks: </w:t>
      </w:r>
      <w:r w:rsidR="00B7360A">
        <w:rPr>
          <w:rFonts w:ascii="Times New Roman" w:hAnsi="Times New Roman" w:cs="Times New Roman"/>
          <w:b/>
          <w:bCs/>
          <w:sz w:val="24"/>
          <w:szCs w:val="24"/>
          <w:u w:val="single"/>
        </w:rPr>
        <w:t>For Action</w:t>
      </w:r>
    </w:p>
    <w:p w14:paraId="4DDCCCEE" w14:textId="77777777" w:rsidR="00EA6432" w:rsidRDefault="00EA6432" w:rsidP="008330A3">
      <w:pPr>
        <w:ind w:firstLine="720"/>
        <w:rPr>
          <w:rFonts w:ascii="Times New Roman" w:hAnsi="Times New Roman" w:cs="Times New Roman"/>
          <w:b/>
          <w:bCs/>
          <w:sz w:val="24"/>
          <w:szCs w:val="24"/>
        </w:rPr>
      </w:pPr>
    </w:p>
    <w:p w14:paraId="1BD299BA" w14:textId="1CD0604A" w:rsidR="00D767DE" w:rsidRPr="0087072C" w:rsidRDefault="00EA6432" w:rsidP="0087072C">
      <w:pPr>
        <w:ind w:left="720"/>
        <w:rPr>
          <w:rFonts w:ascii="Times New Roman" w:hAnsi="Times New Roman" w:cs="Times New Roman"/>
          <w:b/>
          <w:bCs/>
          <w:sz w:val="24"/>
          <w:szCs w:val="24"/>
          <w:u w:val="single"/>
        </w:rPr>
      </w:pPr>
      <w:r>
        <w:rPr>
          <w:rFonts w:ascii="Times New Roman" w:hAnsi="Times New Roman" w:cs="Times New Roman"/>
          <w:b/>
          <w:bCs/>
          <w:sz w:val="24"/>
          <w:szCs w:val="24"/>
        </w:rPr>
        <w:t>C.</w:t>
      </w:r>
      <w:bookmarkEnd w:id="1"/>
      <w:r w:rsidR="00AC7045">
        <w:rPr>
          <w:rFonts w:ascii="Times New Roman" w:hAnsi="Times New Roman" w:cs="Times New Roman"/>
          <w:sz w:val="24"/>
          <w:szCs w:val="24"/>
        </w:rPr>
        <w:t xml:space="preserve"> </w:t>
      </w:r>
      <w:r w:rsidR="005470E2">
        <w:rPr>
          <w:rFonts w:ascii="Times New Roman" w:hAnsi="Times New Roman" w:cs="Times New Roman"/>
          <w:sz w:val="24"/>
          <w:szCs w:val="24"/>
        </w:rPr>
        <w:t xml:space="preserve">The Board will consider approving the Quote from </w:t>
      </w:r>
      <w:r w:rsidR="003A672E">
        <w:rPr>
          <w:rFonts w:ascii="Times New Roman" w:hAnsi="Times New Roman" w:cs="Times New Roman"/>
          <w:sz w:val="24"/>
          <w:szCs w:val="24"/>
        </w:rPr>
        <w:t>VoIP Supply, LLC</w:t>
      </w:r>
      <w:r w:rsidR="0087072C">
        <w:rPr>
          <w:rFonts w:ascii="Times New Roman" w:hAnsi="Times New Roman" w:cs="Times New Roman"/>
          <w:sz w:val="24"/>
          <w:szCs w:val="24"/>
        </w:rPr>
        <w:t xml:space="preserve">: </w:t>
      </w:r>
      <w:r w:rsidR="0087072C">
        <w:rPr>
          <w:rFonts w:ascii="Times New Roman" w:hAnsi="Times New Roman" w:cs="Times New Roman"/>
          <w:b/>
          <w:bCs/>
          <w:sz w:val="24"/>
          <w:szCs w:val="24"/>
          <w:u w:val="single"/>
        </w:rPr>
        <w:t xml:space="preserve">For </w:t>
      </w:r>
      <w:r w:rsidR="003A672E">
        <w:rPr>
          <w:rFonts w:ascii="Times New Roman" w:hAnsi="Times New Roman" w:cs="Times New Roman"/>
          <w:b/>
          <w:bCs/>
          <w:sz w:val="24"/>
          <w:szCs w:val="24"/>
          <w:u w:val="single"/>
        </w:rPr>
        <w:t>Action</w:t>
      </w:r>
    </w:p>
    <w:p w14:paraId="38632210" w14:textId="77777777" w:rsidR="004C3DC7" w:rsidRDefault="004C3DC7" w:rsidP="00AC7045">
      <w:pPr>
        <w:ind w:firstLine="720"/>
        <w:rPr>
          <w:rFonts w:ascii="Times New Roman" w:hAnsi="Times New Roman" w:cs="Times New Roman"/>
          <w:sz w:val="24"/>
          <w:szCs w:val="24"/>
        </w:rPr>
      </w:pPr>
    </w:p>
    <w:p w14:paraId="3B6BCDB6" w14:textId="50D3AD39" w:rsidR="007B53C5" w:rsidRDefault="004C3DC7"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D.</w:t>
      </w:r>
      <w:r>
        <w:rPr>
          <w:rFonts w:ascii="Times New Roman" w:hAnsi="Times New Roman" w:cs="Times New Roman"/>
          <w:sz w:val="24"/>
          <w:szCs w:val="24"/>
        </w:rPr>
        <w:t xml:space="preserve"> </w:t>
      </w:r>
      <w:r w:rsidR="005470E2">
        <w:rPr>
          <w:rFonts w:ascii="Times New Roman" w:hAnsi="Times New Roman" w:cs="Times New Roman"/>
          <w:sz w:val="24"/>
          <w:szCs w:val="24"/>
        </w:rPr>
        <w:t>The Board will discuss the LCAP Update</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w:t>
      </w:r>
    </w:p>
    <w:p w14:paraId="17830A8A" w14:textId="19380436" w:rsidR="00486016" w:rsidRDefault="00486016" w:rsidP="00AC7045">
      <w:pPr>
        <w:ind w:firstLine="720"/>
        <w:rPr>
          <w:rFonts w:ascii="Times New Roman" w:hAnsi="Times New Roman" w:cs="Times New Roman"/>
          <w:b/>
          <w:bCs/>
          <w:sz w:val="24"/>
          <w:szCs w:val="24"/>
          <w:u w:val="single"/>
        </w:rPr>
      </w:pPr>
    </w:p>
    <w:p w14:paraId="15064850" w14:textId="060B590A" w:rsidR="00486016" w:rsidRPr="00486016" w:rsidRDefault="00486016" w:rsidP="00AC7045">
      <w:pPr>
        <w:ind w:firstLine="720"/>
        <w:rPr>
          <w:rFonts w:ascii="Times New Roman" w:hAnsi="Times New Roman" w:cs="Times New Roman"/>
          <w:sz w:val="24"/>
          <w:szCs w:val="24"/>
        </w:rPr>
      </w:pPr>
      <w:r>
        <w:rPr>
          <w:rFonts w:ascii="Times New Roman" w:hAnsi="Times New Roman" w:cs="Times New Roman"/>
          <w:b/>
          <w:bCs/>
          <w:sz w:val="24"/>
          <w:szCs w:val="24"/>
        </w:rPr>
        <w:t xml:space="preserve">E. </w:t>
      </w:r>
      <w:r w:rsidR="005470E2">
        <w:rPr>
          <w:rFonts w:ascii="Times New Roman" w:hAnsi="Times New Roman" w:cs="Times New Roman"/>
          <w:sz w:val="24"/>
          <w:szCs w:val="24"/>
        </w:rPr>
        <w:t>The Board will receive a report from staff to review current enrollment</w:t>
      </w:r>
      <w:r>
        <w:rPr>
          <w:rFonts w:ascii="Times New Roman" w:hAnsi="Times New Roman" w:cs="Times New Roman"/>
          <w:sz w:val="24"/>
          <w:szCs w:val="24"/>
        </w:rPr>
        <w:t xml:space="preserve">: </w:t>
      </w:r>
      <w:r>
        <w:rPr>
          <w:rFonts w:ascii="Times New Roman" w:hAnsi="Times New Roman" w:cs="Times New Roman"/>
          <w:b/>
          <w:bCs/>
          <w:sz w:val="24"/>
          <w:szCs w:val="24"/>
          <w:u w:val="single"/>
        </w:rPr>
        <w:t>For Information</w:t>
      </w:r>
    </w:p>
    <w:p w14:paraId="1ECEBB81" w14:textId="77777777" w:rsidR="007B53C5" w:rsidRDefault="007B53C5" w:rsidP="00AC7045">
      <w:pPr>
        <w:ind w:firstLine="720"/>
        <w:rPr>
          <w:rFonts w:ascii="Times New Roman" w:hAnsi="Times New Roman" w:cs="Times New Roman"/>
          <w:b/>
          <w:bCs/>
          <w:sz w:val="24"/>
          <w:szCs w:val="24"/>
        </w:rPr>
      </w:pPr>
    </w:p>
    <w:p w14:paraId="5616E553" w14:textId="234FAE96" w:rsidR="00486016" w:rsidRPr="00486016" w:rsidRDefault="00486016" w:rsidP="00AC7045">
      <w:pPr>
        <w:ind w:firstLine="720"/>
        <w:rPr>
          <w:rFonts w:ascii="Times New Roman" w:hAnsi="Times New Roman" w:cs="Times New Roman"/>
          <w:sz w:val="24"/>
          <w:szCs w:val="24"/>
        </w:rPr>
      </w:pPr>
      <w:r>
        <w:rPr>
          <w:rFonts w:ascii="Times New Roman" w:hAnsi="Times New Roman" w:cs="Times New Roman"/>
          <w:b/>
          <w:bCs/>
          <w:sz w:val="24"/>
          <w:szCs w:val="24"/>
        </w:rPr>
        <w:t>F</w:t>
      </w:r>
      <w:r w:rsidR="007B53C5">
        <w:rPr>
          <w:rFonts w:ascii="Times New Roman" w:hAnsi="Times New Roman" w:cs="Times New Roman"/>
          <w:b/>
          <w:bCs/>
          <w:sz w:val="24"/>
          <w:szCs w:val="24"/>
        </w:rPr>
        <w:t xml:space="preserve">. </w:t>
      </w:r>
      <w:r w:rsidR="005470E2">
        <w:rPr>
          <w:rFonts w:ascii="Times New Roman" w:hAnsi="Times New Roman" w:cs="Times New Roman"/>
          <w:sz w:val="24"/>
          <w:szCs w:val="24"/>
        </w:rPr>
        <w:t>Appreciation Days/Weeks</w:t>
      </w:r>
      <w:r>
        <w:rPr>
          <w:rFonts w:ascii="Times New Roman" w:hAnsi="Times New Roman" w:cs="Times New Roman"/>
          <w:sz w:val="24"/>
          <w:szCs w:val="24"/>
        </w:rPr>
        <w:t xml:space="preserve">: </w:t>
      </w:r>
      <w:r>
        <w:rPr>
          <w:rFonts w:ascii="Times New Roman" w:hAnsi="Times New Roman" w:cs="Times New Roman"/>
          <w:b/>
          <w:bCs/>
          <w:sz w:val="24"/>
          <w:szCs w:val="24"/>
          <w:u w:val="single"/>
        </w:rPr>
        <w:t>For Information</w:t>
      </w:r>
    </w:p>
    <w:p w14:paraId="0EF6860D" w14:textId="77777777" w:rsidR="000B2FC1" w:rsidRDefault="000B2FC1" w:rsidP="00AC7045">
      <w:pPr>
        <w:ind w:firstLine="720"/>
        <w:rPr>
          <w:rFonts w:ascii="Times New Roman" w:hAnsi="Times New Roman" w:cs="Times New Roman"/>
          <w:sz w:val="24"/>
          <w:szCs w:val="24"/>
        </w:rPr>
      </w:pPr>
    </w:p>
    <w:p w14:paraId="1D82B8AA" w14:textId="5B639792" w:rsidR="000B2FC1" w:rsidRPr="000B2FC1" w:rsidRDefault="000B2FC1"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G. </w:t>
      </w:r>
      <w:r w:rsidR="005470E2">
        <w:rPr>
          <w:rFonts w:ascii="Times New Roman" w:hAnsi="Times New Roman" w:cs="Times New Roman"/>
          <w:sz w:val="24"/>
          <w:szCs w:val="24"/>
        </w:rPr>
        <w:t>Earth Day Celebration</w:t>
      </w: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For </w:t>
      </w:r>
      <w:r w:rsidR="003A672E">
        <w:rPr>
          <w:rFonts w:ascii="Times New Roman" w:hAnsi="Times New Roman" w:cs="Times New Roman"/>
          <w:b/>
          <w:bCs/>
          <w:sz w:val="24"/>
          <w:szCs w:val="24"/>
          <w:u w:val="single"/>
        </w:rPr>
        <w:t>Information</w:t>
      </w:r>
    </w:p>
    <w:p w14:paraId="1BABD77A" w14:textId="77777777" w:rsidR="000B2FC1" w:rsidRDefault="000B2FC1" w:rsidP="00AC7045">
      <w:pPr>
        <w:ind w:firstLine="720"/>
        <w:rPr>
          <w:rFonts w:ascii="Times New Roman" w:hAnsi="Times New Roman" w:cs="Times New Roman"/>
          <w:b/>
          <w:bCs/>
          <w:sz w:val="24"/>
          <w:szCs w:val="24"/>
        </w:rPr>
      </w:pPr>
    </w:p>
    <w:p w14:paraId="5FA983CA" w14:textId="3AF31CFD" w:rsidR="006A35F1" w:rsidRPr="00AC7045" w:rsidRDefault="000B2FC1" w:rsidP="00AC7045">
      <w:pPr>
        <w:ind w:firstLine="720"/>
        <w:rPr>
          <w:rFonts w:ascii="Times New Roman" w:hAnsi="Times New Roman" w:cs="Times New Roman"/>
          <w:b/>
          <w:bCs/>
          <w:sz w:val="24"/>
          <w:szCs w:val="24"/>
        </w:rPr>
      </w:pPr>
      <w:r>
        <w:rPr>
          <w:rFonts w:ascii="Times New Roman" w:hAnsi="Times New Roman" w:cs="Times New Roman"/>
          <w:b/>
          <w:bCs/>
          <w:sz w:val="24"/>
          <w:szCs w:val="24"/>
        </w:rPr>
        <w:t>H</w:t>
      </w:r>
      <w:r w:rsidR="00486016">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2"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2"/>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4C76CF81"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9BCC188" w14:textId="572F994A" w:rsidR="003614A8" w:rsidRPr="003A672E" w:rsidRDefault="003614A8" w:rsidP="00BC4BB6">
      <w:pPr>
        <w:shd w:val="clear" w:color="auto" w:fill="FFFFFF"/>
        <w:rPr>
          <w:rFonts w:ascii="Times New Roman" w:eastAsia="Times New Roman" w:hAnsi="Times New Roman" w:cs="Times New Roman"/>
          <w:b/>
          <w:bCs/>
          <w:sz w:val="24"/>
          <w:szCs w:val="24"/>
        </w:rPr>
      </w:pPr>
    </w:p>
    <w:p w14:paraId="738B0D2A" w14:textId="77777777" w:rsidR="00357689" w:rsidRDefault="00357689" w:rsidP="00BC4BB6">
      <w:pPr>
        <w:shd w:val="clear" w:color="auto" w:fill="FFFFFF"/>
        <w:rPr>
          <w:rFonts w:ascii="Times New Roman" w:eastAsia="Times New Roman" w:hAnsi="Times New Roman" w:cs="Times New Roman"/>
          <w:sz w:val="24"/>
          <w:szCs w:val="24"/>
        </w:rPr>
      </w:pPr>
    </w:p>
    <w:p w14:paraId="6592631F" w14:textId="3BF18A08" w:rsidR="00357689" w:rsidRDefault="00357689" w:rsidP="00BC4BB6">
      <w:pPr>
        <w:shd w:val="clear" w:color="auto" w:fill="FFFFFF"/>
        <w:rPr>
          <w:rFonts w:ascii="Times New Roman" w:eastAsia="Times New Roman" w:hAnsi="Times New Roman" w:cs="Times New Roman"/>
          <w:sz w:val="24"/>
          <w:szCs w:val="24"/>
        </w:rPr>
      </w:pPr>
    </w:p>
    <w:p w14:paraId="3C4932B8" w14:textId="53D14952"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2D32" w14:textId="77777777" w:rsidR="00A416EA" w:rsidRDefault="00A416EA" w:rsidP="001E2B0C">
      <w:r>
        <w:separator/>
      </w:r>
    </w:p>
  </w:endnote>
  <w:endnote w:type="continuationSeparator" w:id="0">
    <w:p w14:paraId="0D9C38A0" w14:textId="77777777" w:rsidR="00A416EA" w:rsidRDefault="00A416EA"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140D" w14:textId="77777777" w:rsidR="00A416EA" w:rsidRDefault="00A416EA" w:rsidP="001E2B0C">
      <w:r>
        <w:separator/>
      </w:r>
    </w:p>
  </w:footnote>
  <w:footnote w:type="continuationSeparator" w:id="0">
    <w:p w14:paraId="324DF6C3" w14:textId="77777777" w:rsidR="00A416EA" w:rsidRDefault="00A416EA"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44EA3"/>
    <w:rsid w:val="00045EA4"/>
    <w:rsid w:val="00065F73"/>
    <w:rsid w:val="0007070F"/>
    <w:rsid w:val="0007259A"/>
    <w:rsid w:val="00072649"/>
    <w:rsid w:val="00073164"/>
    <w:rsid w:val="00083A77"/>
    <w:rsid w:val="000B2FC1"/>
    <w:rsid w:val="000B68E9"/>
    <w:rsid w:val="000C4642"/>
    <w:rsid w:val="000D013B"/>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0316"/>
    <w:rsid w:val="001A2891"/>
    <w:rsid w:val="001A359E"/>
    <w:rsid w:val="001A60B7"/>
    <w:rsid w:val="001B1F3A"/>
    <w:rsid w:val="001C3153"/>
    <w:rsid w:val="001C79BE"/>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57689"/>
    <w:rsid w:val="003608AB"/>
    <w:rsid w:val="003614A8"/>
    <w:rsid w:val="0037710C"/>
    <w:rsid w:val="00392497"/>
    <w:rsid w:val="00394409"/>
    <w:rsid w:val="00395D0B"/>
    <w:rsid w:val="0039651B"/>
    <w:rsid w:val="003A0FEF"/>
    <w:rsid w:val="003A27C9"/>
    <w:rsid w:val="003A2C69"/>
    <w:rsid w:val="003A49B7"/>
    <w:rsid w:val="003A5269"/>
    <w:rsid w:val="003A672E"/>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4D82"/>
    <w:rsid w:val="00436D87"/>
    <w:rsid w:val="00437CF0"/>
    <w:rsid w:val="00440114"/>
    <w:rsid w:val="00441AC5"/>
    <w:rsid w:val="00445444"/>
    <w:rsid w:val="00445F99"/>
    <w:rsid w:val="00451290"/>
    <w:rsid w:val="00452368"/>
    <w:rsid w:val="004715E0"/>
    <w:rsid w:val="00472F51"/>
    <w:rsid w:val="00475890"/>
    <w:rsid w:val="00482FA7"/>
    <w:rsid w:val="004855C7"/>
    <w:rsid w:val="00486016"/>
    <w:rsid w:val="00486BD9"/>
    <w:rsid w:val="00487758"/>
    <w:rsid w:val="00491A10"/>
    <w:rsid w:val="00491F1F"/>
    <w:rsid w:val="004922AF"/>
    <w:rsid w:val="004961F9"/>
    <w:rsid w:val="004B00EC"/>
    <w:rsid w:val="004B1127"/>
    <w:rsid w:val="004C3DC7"/>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470E2"/>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6E2"/>
    <w:rsid w:val="005F7D71"/>
    <w:rsid w:val="00604BBB"/>
    <w:rsid w:val="00610088"/>
    <w:rsid w:val="006108AD"/>
    <w:rsid w:val="00625BEB"/>
    <w:rsid w:val="0063559E"/>
    <w:rsid w:val="0064236E"/>
    <w:rsid w:val="006437F8"/>
    <w:rsid w:val="00646267"/>
    <w:rsid w:val="0065110E"/>
    <w:rsid w:val="0065409A"/>
    <w:rsid w:val="006571B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45F4C"/>
    <w:rsid w:val="00750CF6"/>
    <w:rsid w:val="0075195D"/>
    <w:rsid w:val="007625A1"/>
    <w:rsid w:val="007651DF"/>
    <w:rsid w:val="00765F99"/>
    <w:rsid w:val="007905AE"/>
    <w:rsid w:val="00791370"/>
    <w:rsid w:val="0079178A"/>
    <w:rsid w:val="007A3437"/>
    <w:rsid w:val="007A45CD"/>
    <w:rsid w:val="007B53C5"/>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86117"/>
    <w:rsid w:val="009A43D8"/>
    <w:rsid w:val="009A4B6C"/>
    <w:rsid w:val="009B4F01"/>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16EA"/>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56B19"/>
    <w:rsid w:val="00B62CEC"/>
    <w:rsid w:val="00B62DD4"/>
    <w:rsid w:val="00B63E88"/>
    <w:rsid w:val="00B655CE"/>
    <w:rsid w:val="00B65AD2"/>
    <w:rsid w:val="00B67064"/>
    <w:rsid w:val="00B729C6"/>
    <w:rsid w:val="00B730B9"/>
    <w:rsid w:val="00B7360A"/>
    <w:rsid w:val="00B738FC"/>
    <w:rsid w:val="00B7537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974C8"/>
    <w:rsid w:val="00EA19EE"/>
    <w:rsid w:val="00EA313E"/>
    <w:rsid w:val="00EA6432"/>
    <w:rsid w:val="00EA6847"/>
    <w:rsid w:val="00EB2DD0"/>
    <w:rsid w:val="00EB64CB"/>
    <w:rsid w:val="00EC0142"/>
    <w:rsid w:val="00ED1ADE"/>
    <w:rsid w:val="00ED4967"/>
    <w:rsid w:val="00ED5143"/>
    <w:rsid w:val="00ED5A80"/>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4</cp:revision>
  <cp:lastPrinted>2022-11-17T21:28:00Z</cp:lastPrinted>
  <dcterms:created xsi:type="dcterms:W3CDTF">2023-04-24T19:30:00Z</dcterms:created>
  <dcterms:modified xsi:type="dcterms:W3CDTF">2023-04-24T21:01:00Z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